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076" w:rsidRDefault="00CC54C3" w:rsidP="00463EE5">
      <w:pPr>
        <w:jc w:val="center"/>
        <w:rPr>
          <w:rFonts w:ascii="Arial" w:hAnsi="Arial" w:cs="Arial"/>
          <w:b/>
          <w:sz w:val="24"/>
          <w:szCs w:val="24"/>
        </w:rPr>
      </w:pPr>
      <w:bookmarkStart w:id="0" w:name="_GoBack"/>
      <w:bookmarkEnd w:id="0"/>
      <w:r>
        <w:rPr>
          <w:noProof/>
          <w:lang w:eastAsia="fr-CA"/>
        </w:rPr>
        <w:drawing>
          <wp:anchor distT="0" distB="0" distL="114300" distR="114300" simplePos="0" relativeHeight="251669504" behindDoc="1" locked="0" layoutInCell="1" allowOverlap="1" wp14:anchorId="5236D0BA" wp14:editId="1BF25540">
            <wp:simplePos x="0" y="0"/>
            <wp:positionH relativeFrom="column">
              <wp:posOffset>5722954</wp:posOffset>
            </wp:positionH>
            <wp:positionV relativeFrom="paragraph">
              <wp:posOffset>76282</wp:posOffset>
            </wp:positionV>
            <wp:extent cx="940435" cy="608330"/>
            <wp:effectExtent l="0" t="76200" r="31115" b="96520"/>
            <wp:wrapTight wrapText="bothSides">
              <wp:wrapPolygon edited="0">
                <wp:start x="2520" y="1200"/>
                <wp:lineTo x="-1673" y="5096"/>
                <wp:lineTo x="1521" y="16246"/>
                <wp:lineTo x="15965" y="17930"/>
                <wp:lineTo x="20268" y="18308"/>
                <wp:lineTo x="20986" y="19334"/>
                <wp:lineTo x="22624" y="18378"/>
                <wp:lineTo x="21786" y="7298"/>
                <wp:lineTo x="18402" y="4936"/>
                <wp:lineTo x="13490" y="7806"/>
                <wp:lineTo x="9787" y="-1600"/>
                <wp:lineTo x="4976" y="-235"/>
                <wp:lineTo x="2520" y="1200"/>
              </wp:wrapPolygon>
            </wp:wrapTight>
            <wp:docPr id="56" name="Image 56" descr="Résultats de recherche d'images pour « aéropla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s de recherche d'images pour « aéroplanes »"/>
                    <pic:cNvPicPr>
                      <a:picLocks noChangeAspect="1" noChangeArrowheads="1"/>
                    </pic:cNvPicPr>
                  </pic:nvPicPr>
                  <pic:blipFill rotWithShape="1">
                    <a:blip r:embed="rId7">
                      <a:clrChange>
                        <a:clrFrom>
                          <a:srgbClr val="ACDEDD"/>
                        </a:clrFrom>
                        <a:clrTo>
                          <a:srgbClr val="ACDEDD">
                            <a:alpha val="0"/>
                          </a:srgbClr>
                        </a:clrTo>
                      </a:clrChange>
                      <a:extLst>
                        <a:ext uri="{28A0092B-C50C-407E-A947-70E740481C1C}">
                          <a14:useLocalDpi xmlns:a14="http://schemas.microsoft.com/office/drawing/2010/main" val="0"/>
                        </a:ext>
                      </a:extLst>
                    </a:blip>
                    <a:srcRect t="8763" r="54331" b="52577"/>
                    <a:stretch/>
                  </pic:blipFill>
                  <pic:spPr bwMode="auto">
                    <a:xfrm rot="1242259">
                      <a:off x="0" y="0"/>
                      <a:ext cx="940435" cy="608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F76A8" w:rsidRPr="00FD3076" w:rsidRDefault="00E6457D" w:rsidP="00463EE5">
      <w:pPr>
        <w:jc w:val="center"/>
        <w:rPr>
          <w:rFonts w:ascii="Arial" w:hAnsi="Arial" w:cs="Arial"/>
          <w:b/>
          <w:sz w:val="36"/>
          <w:szCs w:val="36"/>
        </w:rPr>
      </w:pPr>
      <w:r w:rsidRPr="00FD3076">
        <w:rPr>
          <w:rFonts w:ascii="Arial" w:hAnsi="Arial" w:cs="Arial"/>
          <w:b/>
          <w:sz w:val="36"/>
          <w:szCs w:val="36"/>
        </w:rPr>
        <w:t xml:space="preserve">Liste des </w:t>
      </w:r>
      <w:r w:rsidR="00DA03A1" w:rsidRPr="00FD3076">
        <w:rPr>
          <w:rFonts w:ascii="Arial" w:hAnsi="Arial" w:cs="Arial"/>
          <w:b/>
          <w:sz w:val="36"/>
          <w:szCs w:val="36"/>
        </w:rPr>
        <w:t xml:space="preserve">acquisitions </w:t>
      </w:r>
      <w:r w:rsidR="006C3FE0" w:rsidRPr="00FD3076">
        <w:rPr>
          <w:rFonts w:ascii="Arial" w:hAnsi="Arial" w:cs="Arial"/>
          <w:b/>
          <w:sz w:val="36"/>
          <w:szCs w:val="36"/>
        </w:rPr>
        <w:t>BD Janvier 2018</w:t>
      </w:r>
    </w:p>
    <w:p w:rsidR="00463EE5" w:rsidRDefault="00E5593F" w:rsidP="00DF76A8">
      <w:pPr>
        <w:jc w:val="center"/>
        <w:rPr>
          <w:rFonts w:ascii="Arial" w:hAnsi="Arial" w:cs="Arial"/>
          <w:b/>
          <w:sz w:val="24"/>
          <w:szCs w:val="24"/>
        </w:rPr>
      </w:pPr>
      <w:r>
        <w:rPr>
          <w:noProof/>
          <w:lang w:eastAsia="fr-CA"/>
        </w:rPr>
        <mc:AlternateContent>
          <mc:Choice Requires="wps">
            <w:drawing>
              <wp:anchor distT="0" distB="0" distL="114300" distR="114300" simplePos="0" relativeHeight="251664384" behindDoc="0" locked="0" layoutInCell="1" allowOverlap="1" wp14:anchorId="73EE679B" wp14:editId="1C0989A4">
                <wp:simplePos x="0" y="0"/>
                <wp:positionH relativeFrom="column">
                  <wp:posOffset>-44229</wp:posOffset>
                </wp:positionH>
                <wp:positionV relativeFrom="paragraph">
                  <wp:posOffset>193896</wp:posOffset>
                </wp:positionV>
                <wp:extent cx="1803400" cy="800100"/>
                <wp:effectExtent l="19050" t="0" r="311150" b="381000"/>
                <wp:wrapNone/>
                <wp:docPr id="51" name="Zone de texte 51"/>
                <wp:cNvGraphicFramePr/>
                <a:graphic xmlns:a="http://schemas.openxmlformats.org/drawingml/2006/main">
                  <a:graphicData uri="http://schemas.microsoft.com/office/word/2010/wordprocessingShape">
                    <wps:wsp>
                      <wps:cNvSpPr txBox="1"/>
                      <wps:spPr>
                        <a:xfrm>
                          <a:off x="0" y="0"/>
                          <a:ext cx="1803400" cy="800100"/>
                        </a:xfrm>
                        <a:prstGeom prst="cloudCallout">
                          <a:avLst>
                            <a:gd name="adj1" fmla="val 63776"/>
                            <a:gd name="adj2" fmla="val 90342"/>
                          </a:avLst>
                        </a:prstGeom>
                        <a:solidFill>
                          <a:schemeClr val="accent3">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11DB" w:rsidRDefault="00A811DB" w:rsidP="00134668">
                            <w:pPr>
                              <w:jc w:val="center"/>
                            </w:pPr>
                            <w:r>
                              <w:rPr>
                                <w:b/>
                              </w:rPr>
                              <w:t>BD sur le thème de l’aviation</w:t>
                            </w:r>
                          </w:p>
                          <w:p w:rsidR="00A811DB" w:rsidRDefault="00A811DB" w:rsidP="00134668"/>
                          <w:p w:rsidR="00A811DB" w:rsidRDefault="00A811DB" w:rsidP="001346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EE679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Zone de texte 51" o:spid="_x0000_s1026" type="#_x0000_t106" style="position:absolute;left:0;text-align:left;margin-left:-3.5pt;margin-top:15.25pt;width:142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" adj="24576,30314" fillcolor="#ededed [662]" strokeweight=".5pt">
                <v:textbox>
                  <w:txbxContent>
                    <w:p w:rsidR="00A811DB" w:rsidRDefault="00A811DB" w:rsidP="00134668">
                      <w:pPr>
                        <w:jc w:val="center"/>
                      </w:pPr>
                      <w:r>
                        <w:rPr>
                          <w:b/>
                        </w:rPr>
                        <w:t>BD sur le thème de l’aviation</w:t>
                      </w:r>
                    </w:p>
                    <w:p w:rsidR="00A811DB" w:rsidRDefault="00A811DB" w:rsidP="00134668"/>
                    <w:p w:rsidR="00A811DB" w:rsidRDefault="00A811DB" w:rsidP="00134668"/>
                  </w:txbxContent>
                </v:textbox>
              </v:shape>
            </w:pict>
          </mc:Fallback>
        </mc:AlternateContent>
      </w:r>
      <w:r w:rsidR="00525D6A">
        <w:rPr>
          <w:rFonts w:ascii="Arial" w:hAnsi="Arial" w:cs="Arial"/>
          <w:b/>
          <w:sz w:val="24"/>
          <w:szCs w:val="24"/>
        </w:rPr>
        <w:t>(2</w:t>
      </w:r>
      <w:r w:rsidR="00463EE5" w:rsidRPr="00463EE5">
        <w:rPr>
          <w:rFonts w:ascii="Arial" w:hAnsi="Arial" w:cs="Arial"/>
          <w:b/>
          <w:sz w:val="24"/>
          <w:szCs w:val="24"/>
          <w:vertAlign w:val="superscript"/>
        </w:rPr>
        <w:t>e</w:t>
      </w:r>
      <w:r w:rsidR="00463EE5">
        <w:rPr>
          <w:rFonts w:ascii="Arial" w:hAnsi="Arial" w:cs="Arial"/>
          <w:b/>
          <w:sz w:val="24"/>
          <w:szCs w:val="24"/>
        </w:rPr>
        <w:t xml:space="preserve"> partie)</w:t>
      </w:r>
      <w:r w:rsidR="00C111AC" w:rsidRPr="00C111AC">
        <w:rPr>
          <w:rFonts w:ascii="Arial" w:hAnsi="Arial" w:cs="Arial"/>
          <w:b/>
          <w:noProof/>
          <w:color w:val="000000"/>
          <w:u w:val="single"/>
          <w:shd w:val="clear" w:color="auto" w:fill="FFFFFF"/>
        </w:rPr>
        <w:t xml:space="preserve"> </w:t>
      </w:r>
    </w:p>
    <w:p w:rsidR="00C111AC" w:rsidRDefault="00C111AC" w:rsidP="00DF76A8">
      <w:pPr>
        <w:jc w:val="center"/>
        <w:rPr>
          <w:rFonts w:ascii="Arial" w:hAnsi="Arial" w:cs="Arial"/>
          <w:b/>
          <w:sz w:val="24"/>
          <w:szCs w:val="24"/>
        </w:rPr>
      </w:pPr>
    </w:p>
    <w:p w:rsidR="00E5593F" w:rsidRDefault="00E5593F" w:rsidP="00DF76A8">
      <w:pPr>
        <w:jc w:val="center"/>
        <w:rPr>
          <w:rFonts w:ascii="Arial" w:hAnsi="Arial" w:cs="Arial"/>
          <w:b/>
          <w:sz w:val="24"/>
          <w:szCs w:val="24"/>
        </w:rPr>
      </w:pPr>
    </w:p>
    <w:p w:rsidR="00C111AC" w:rsidRDefault="00C111AC" w:rsidP="00CC54C3">
      <w:pPr>
        <w:rPr>
          <w:rFonts w:ascii="Arial" w:hAnsi="Arial" w:cs="Arial"/>
          <w:b/>
          <w:sz w:val="24"/>
          <w:szCs w:val="24"/>
        </w:rPr>
        <w:sectPr w:rsidR="00C111AC" w:rsidSect="00E5593F">
          <w:headerReference w:type="default" r:id="rId8"/>
          <w:footerReference w:type="default" r:id="rId9"/>
          <w:pgSz w:w="12240" w:h="15840"/>
          <w:pgMar w:top="1134" w:right="1134" w:bottom="1134" w:left="1134" w:header="709" w:footer="709" w:gutter="0"/>
          <w:cols w:space="708"/>
          <w:docGrid w:linePitch="360"/>
        </w:sectPr>
      </w:pPr>
    </w:p>
    <w:p w:rsidR="00C007FA" w:rsidRDefault="00C007FA" w:rsidP="00CF6813">
      <w:pPr>
        <w:spacing w:after="0"/>
        <w:jc w:val="both"/>
        <w:rPr>
          <w:rFonts w:ascii="Arial" w:hAnsi="Arial" w:cs="Arial"/>
          <w:b/>
          <w:color w:val="000000"/>
          <w:u w:val="single"/>
          <w:shd w:val="clear" w:color="auto" w:fill="FFFFFF"/>
        </w:rPr>
      </w:pPr>
    </w:p>
    <w:p w:rsidR="00134668" w:rsidRDefault="00134668" w:rsidP="00CF6813">
      <w:pPr>
        <w:spacing w:after="0"/>
        <w:jc w:val="both"/>
        <w:rPr>
          <w:rFonts w:ascii="Arial" w:hAnsi="Arial" w:cs="Arial"/>
          <w:b/>
          <w:color w:val="000000"/>
          <w:u w:val="single"/>
          <w:shd w:val="clear" w:color="auto" w:fill="FFFFFF"/>
        </w:rPr>
      </w:pPr>
    </w:p>
    <w:p w:rsidR="00CC54C3" w:rsidRDefault="00CC54C3" w:rsidP="00E5593F">
      <w:pPr>
        <w:spacing w:after="0"/>
        <w:rPr>
          <w:rFonts w:ascii="Arial" w:hAnsi="Arial" w:cs="Arial"/>
          <w:b/>
          <w:i/>
        </w:rPr>
      </w:pPr>
    </w:p>
    <w:p w:rsidR="00525D6A" w:rsidRDefault="00525D6A" w:rsidP="00BC7BDF">
      <w:pPr>
        <w:spacing w:after="0"/>
        <w:ind w:right="237"/>
        <w:jc w:val="both"/>
      </w:pPr>
      <w:r>
        <w:rPr>
          <w:noProof/>
          <w:lang w:eastAsia="fr-CA"/>
        </w:rPr>
        <w:drawing>
          <wp:anchor distT="0" distB="0" distL="114300" distR="114300" simplePos="0" relativeHeight="251850752" behindDoc="1" locked="0" layoutInCell="1" allowOverlap="1" wp14:anchorId="0842711C" wp14:editId="77F9F963">
            <wp:simplePos x="0" y="0"/>
            <wp:positionH relativeFrom="margin">
              <wp:align>left</wp:align>
            </wp:positionH>
            <wp:positionV relativeFrom="paragraph">
              <wp:posOffset>120015</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199" name="Image 199" descr="Aéropostale - Des Pilotes de légende T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éropostale - Des Pilotes de légende T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p>
    <w:p w:rsidR="00E5284C" w:rsidRPr="008752D6" w:rsidRDefault="00525D6A" w:rsidP="00BC7BDF">
      <w:pPr>
        <w:spacing w:after="0"/>
        <w:ind w:right="237"/>
        <w:jc w:val="both"/>
        <w:rPr>
          <w:rFonts w:cs="Arial"/>
        </w:rPr>
      </w:pPr>
      <w:r w:rsidRPr="00525D6A">
        <w:t xml:space="preserve"> </w:t>
      </w:r>
      <w:r w:rsidRPr="00525D6A">
        <w:rPr>
          <w:b/>
          <w:i/>
          <w:noProof/>
          <w:lang w:eastAsia="fr-CA"/>
        </w:rPr>
        <w:t>L’Aéropostale : des pilotes de légende. V.5, Mermoz – Livre II</w:t>
      </w:r>
      <w:r w:rsidRPr="00525D6A">
        <w:rPr>
          <w:noProof/>
          <w:lang w:eastAsia="fr-CA"/>
        </w:rPr>
        <w:t xml:space="preserve"> / scénario Christophe Bec; dessin Bernard Khattou ; couleurs Digikore studios. Soleil, 2017.</w:t>
      </w:r>
    </w:p>
    <w:p w:rsidR="00CC54C3" w:rsidRPr="008752D6" w:rsidRDefault="00CC54C3" w:rsidP="00CC54C3">
      <w:pPr>
        <w:spacing w:after="0"/>
        <w:ind w:left="284" w:right="237"/>
        <w:jc w:val="both"/>
        <w:rPr>
          <w:rFonts w:cs="Arial"/>
        </w:rPr>
      </w:pPr>
    </w:p>
    <w:p w:rsidR="00525D6A" w:rsidRDefault="00525D6A" w:rsidP="00CF6813">
      <w:pPr>
        <w:spacing w:after="0"/>
        <w:jc w:val="both"/>
        <w:rPr>
          <w:rFonts w:cs="Arial"/>
          <w:color w:val="000000"/>
          <w:sz w:val="24"/>
          <w:szCs w:val="24"/>
        </w:rPr>
      </w:pPr>
      <w:r w:rsidRPr="00525D6A">
        <w:rPr>
          <w:rFonts w:cs="Arial"/>
          <w:color w:val="000000"/>
          <w:sz w:val="24"/>
          <w:szCs w:val="24"/>
        </w:rPr>
        <w:t>Immobilisé sur une île, le pilote Mermoz raconte sa jeunesse à son mécanicien, notamment son enfance en exil dès 1914, son engagement militaire, ses exploits aéropostaux ou son ascension de la cordillère des Andes.</w:t>
      </w:r>
    </w:p>
    <w:p w:rsidR="00525D6A" w:rsidRDefault="00525D6A" w:rsidP="00CF6813">
      <w:pPr>
        <w:spacing w:after="0"/>
        <w:jc w:val="both"/>
        <w:rPr>
          <w:rFonts w:cs="Arial"/>
          <w:color w:val="000000"/>
          <w:sz w:val="24"/>
          <w:szCs w:val="24"/>
        </w:rPr>
      </w:pPr>
    </w:p>
    <w:p w:rsidR="00525D6A" w:rsidRPr="00525D6A" w:rsidRDefault="00525D6A" w:rsidP="00CF6813">
      <w:pPr>
        <w:spacing w:after="0"/>
        <w:jc w:val="both"/>
        <w:rPr>
          <w:rFonts w:cs="Arial"/>
          <w:color w:val="000000"/>
          <w:sz w:val="24"/>
          <w:szCs w:val="24"/>
        </w:rPr>
      </w:pPr>
    </w:p>
    <w:p w:rsidR="00CC54C3" w:rsidRDefault="00C80C58" w:rsidP="00CC54C3">
      <w:pPr>
        <w:spacing w:after="0"/>
        <w:jc w:val="center"/>
        <w:rPr>
          <w:noProof/>
          <w:lang w:eastAsia="fr-CA"/>
        </w:rPr>
      </w:pPr>
      <w:r>
        <w:rPr>
          <w:rFonts w:ascii="Arial" w:hAnsi="Arial" w:cs="Arial"/>
          <w:noProof/>
          <w:color w:val="000000"/>
          <w:sz w:val="24"/>
          <w:szCs w:val="24"/>
          <w:lang w:eastAsia="fr-CA"/>
        </w:rPr>
        <mc:AlternateContent>
          <mc:Choice Requires="wps">
            <w:drawing>
              <wp:anchor distT="0" distB="0" distL="114300" distR="114300" simplePos="0" relativeHeight="251683840" behindDoc="0" locked="0" layoutInCell="1" allowOverlap="1" wp14:anchorId="6FD27CAC" wp14:editId="7905CB1E">
                <wp:simplePos x="0" y="0"/>
                <wp:positionH relativeFrom="column">
                  <wp:posOffset>0</wp:posOffset>
                </wp:positionH>
                <wp:positionV relativeFrom="paragraph">
                  <wp:posOffset>0</wp:posOffset>
                </wp:positionV>
                <wp:extent cx="1706824" cy="0"/>
                <wp:effectExtent l="0" t="0" r="27305" b="19050"/>
                <wp:wrapNone/>
                <wp:docPr id="194" name="Connecteur droit 194"/>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4322A7" id="Connecteur droit 194" o:spid="_x0000_s1026" style="position:absolute;flip:y;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13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" strokecolor="#5b9bd5 [3204]" strokeweight=".5pt">
                <v:stroke joinstyle="miter"/>
              </v:line>
            </w:pict>
          </mc:Fallback>
        </mc:AlternateContent>
      </w:r>
    </w:p>
    <w:p w:rsidR="00A4553D" w:rsidRPr="008752D6" w:rsidRDefault="00525D6A" w:rsidP="00E5593F">
      <w:pPr>
        <w:spacing w:after="0"/>
        <w:rPr>
          <w:rFonts w:cs="Arial"/>
        </w:rPr>
      </w:pPr>
      <w:r>
        <w:rPr>
          <w:noProof/>
          <w:lang w:eastAsia="fr-CA"/>
        </w:rPr>
        <w:drawing>
          <wp:anchor distT="0" distB="0" distL="114300" distR="114300" simplePos="0" relativeHeight="251851776" behindDoc="1" locked="0" layoutInCell="1" allowOverlap="1" wp14:anchorId="36321CE6" wp14:editId="3B8B7826">
            <wp:simplePos x="0" y="0"/>
            <wp:positionH relativeFrom="margin">
              <wp:align>left</wp:align>
            </wp:positionH>
            <wp:positionV relativeFrom="paragraph">
              <wp:posOffset>8255</wp:posOffset>
            </wp:positionV>
            <wp:extent cx="1259840" cy="1799590"/>
            <wp:effectExtent l="38100" t="38100" r="35560" b="29210"/>
            <wp:wrapTight wrapText="bothSides">
              <wp:wrapPolygon edited="0">
                <wp:start x="-653" y="-457"/>
                <wp:lineTo x="-653" y="21722"/>
                <wp:lineTo x="21883" y="21722"/>
                <wp:lineTo x="21883" y="-457"/>
                <wp:lineTo x="-653" y="-457"/>
              </wp:wrapPolygon>
            </wp:wrapTight>
            <wp:docPr id="229" name="Image 229" descr="https://decitre.di-static.com/img/200x303/yann-angel-wings-tome-4-paradise-birds/9782888908388F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decitre.di-static.com/img/200x303/yann-angel-wings-tome-4-paradise-birds/9782888908388F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9840" cy="1799590"/>
                    </a:xfrm>
                    <a:prstGeom prst="rect">
                      <a:avLst/>
                    </a:prstGeom>
                    <a:noFill/>
                    <a:ln w="28575">
                      <a:solidFill>
                        <a:schemeClr val="bg1">
                          <a:lumMod val="50000"/>
                        </a:schemeClr>
                      </a:solidFill>
                    </a:ln>
                  </pic:spPr>
                </pic:pic>
              </a:graphicData>
            </a:graphic>
          </wp:anchor>
        </w:drawing>
      </w:r>
      <w:r w:rsidR="009D76B4" w:rsidRPr="008752D6">
        <w:rPr>
          <w:rFonts w:cs="Arial"/>
          <w:b/>
          <w:noProof/>
          <w:sz w:val="24"/>
          <w:szCs w:val="24"/>
          <w:lang w:eastAsia="fr-CA"/>
        </w:rPr>
        <mc:AlternateContent>
          <mc:Choice Requires="wps">
            <w:drawing>
              <wp:anchor distT="0" distB="0" distL="114300" distR="114300" simplePos="0" relativeHeight="251670528" behindDoc="0" locked="0" layoutInCell="1" allowOverlap="1" wp14:anchorId="708D266A" wp14:editId="72079DD3">
                <wp:simplePos x="0" y="0"/>
                <wp:positionH relativeFrom="column">
                  <wp:posOffset>3135313</wp:posOffset>
                </wp:positionH>
                <wp:positionV relativeFrom="paragraph">
                  <wp:posOffset>316576</wp:posOffset>
                </wp:positionV>
                <wp:extent cx="6479540" cy="305435"/>
                <wp:effectExtent l="952" t="0" r="17463" b="17462"/>
                <wp:wrapNone/>
                <wp:docPr id="58" name="Zone de texte 58"/>
                <wp:cNvGraphicFramePr/>
                <a:graphic xmlns:a="http://schemas.openxmlformats.org/drawingml/2006/main">
                  <a:graphicData uri="http://schemas.microsoft.com/office/word/2010/wordprocessingShape">
                    <wps:wsp>
                      <wps:cNvSpPr txBox="1"/>
                      <wps:spPr>
                        <a:xfrm rot="16200000">
                          <a:off x="0" y="0"/>
                          <a:ext cx="6479540" cy="305435"/>
                        </a:xfrm>
                        <a:prstGeom prst="roundRect">
                          <a:avLst/>
                        </a:prstGeom>
                        <a:solidFill>
                          <a:schemeClr val="accent5">
                            <a:lumMod val="40000"/>
                            <a:lumOff val="60000"/>
                          </a:schemeClr>
                        </a:solidFill>
                        <a:ln w="127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811DB" w:rsidRDefault="00A811DB" w:rsidP="00CC54C3">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A811DB" w:rsidRDefault="00A811DB" w:rsidP="00CC54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D266A" id="Zone de texte 58" o:spid="_x0000_s1027" style="position:absolute;margin-left:246.9pt;margin-top:24.95pt;width:510.2pt;height:24.0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" fillcolor="#b4c6e7 [1304]" strokecolor="#c45911 [2405]" strokeweight="1pt">
                <v:textbox>
                  <w:txbxContent>
                    <w:p w:rsidR="00A811DB" w:rsidRDefault="00A811DB" w:rsidP="00CC54C3">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A811DB" w:rsidRDefault="00A811DB" w:rsidP="00CC54C3"/>
                  </w:txbxContent>
                </v:textbox>
              </v:roundrect>
            </w:pict>
          </mc:Fallback>
        </mc:AlternateContent>
      </w:r>
      <w:r w:rsidRPr="00525D6A">
        <w:t xml:space="preserve"> </w:t>
      </w:r>
      <w:r w:rsidRPr="00525D6A">
        <w:rPr>
          <w:b/>
          <w:i/>
          <w:noProof/>
          <w:lang w:eastAsia="fr-CA"/>
        </w:rPr>
        <w:t>Angel Wings. V.4, Paradise Birds</w:t>
      </w:r>
      <w:r w:rsidRPr="00525D6A">
        <w:rPr>
          <w:noProof/>
          <w:lang w:eastAsia="fr-CA"/>
        </w:rPr>
        <w:t xml:space="preserve"> / scénario, Yann ; dessin &amp; couleur, Hugault. Paquet, 2017, coll. Cockpit.</w:t>
      </w:r>
    </w:p>
    <w:p w:rsidR="00A4553D" w:rsidRPr="00C80C58" w:rsidRDefault="00525D6A" w:rsidP="00C80C58">
      <w:pPr>
        <w:spacing w:after="0"/>
        <w:jc w:val="both"/>
        <w:rPr>
          <w:rFonts w:ascii="Arial" w:hAnsi="Arial" w:cs="Arial"/>
          <w:color w:val="000000"/>
          <w:sz w:val="24"/>
          <w:szCs w:val="24"/>
        </w:rPr>
      </w:pPr>
      <w:r w:rsidRPr="00525D6A">
        <w:rPr>
          <w:rFonts w:cs="Arial"/>
          <w:color w:val="000000"/>
          <w:sz w:val="24"/>
          <w:szCs w:val="24"/>
        </w:rPr>
        <w:t>La pilote des WASP Angela McCloud a été chargée par l’OSS de convoyer, sur les bases de Marines du Pacifique, la tournée de Betty Lutton, une pin-up écervelée et shootée aux amphétamines, afin de remonter le moral des troupes. Furieuse d’être reléguée au rang de taxi, notre héroïne va bientôt découvrir que cette mission de routine sert de couverture à une opération secrète dont la réussite pourrait épargner une véritable hécatombe de jeunes américains lors d’un prochain débarquement sur les côtes du Japon</w:t>
      </w:r>
      <w:r w:rsidR="00A4553D" w:rsidRPr="00C80C58">
        <w:rPr>
          <w:rFonts w:ascii="Arial" w:hAnsi="Arial" w:cs="Arial"/>
          <w:color w:val="000000"/>
          <w:sz w:val="24"/>
          <w:szCs w:val="24"/>
        </w:rPr>
        <w:t>.</w:t>
      </w:r>
    </w:p>
    <w:p w:rsidR="00CC54C3" w:rsidRDefault="00C80C58" w:rsidP="00CC54C3">
      <w:pPr>
        <w:spacing w:after="0"/>
        <w:jc w:val="center"/>
        <w:rPr>
          <w:rFonts w:ascii="Arial" w:hAnsi="Arial" w:cs="Arial"/>
          <w:noProof/>
          <w:lang w:eastAsia="fr-CA"/>
        </w:rPr>
      </w:pPr>
      <w:r>
        <w:rPr>
          <w:rFonts w:ascii="Arial" w:hAnsi="Arial" w:cs="Arial"/>
          <w:noProof/>
          <w:color w:val="000000"/>
          <w:sz w:val="24"/>
          <w:szCs w:val="24"/>
          <w:lang w:eastAsia="fr-CA"/>
        </w:rPr>
        <mc:AlternateContent>
          <mc:Choice Requires="wps">
            <w:drawing>
              <wp:anchor distT="0" distB="0" distL="114300" distR="114300" simplePos="0" relativeHeight="251681792" behindDoc="0" locked="0" layoutInCell="1" allowOverlap="1" wp14:anchorId="449B78F2" wp14:editId="1B7BC4D1">
                <wp:simplePos x="0" y="0"/>
                <wp:positionH relativeFrom="column">
                  <wp:posOffset>0</wp:posOffset>
                </wp:positionH>
                <wp:positionV relativeFrom="paragraph">
                  <wp:posOffset>-635</wp:posOffset>
                </wp:positionV>
                <wp:extent cx="1706824" cy="0"/>
                <wp:effectExtent l="0" t="0" r="27305" b="19050"/>
                <wp:wrapNone/>
                <wp:docPr id="193" name="Connecteur droit 193"/>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D717A97" id="Connecteur droit 193" o:spid="_x0000_s1026" style="position:absolute;flip:y;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13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" strokecolor="#5b9bd5 [3204]" strokeweight=".5pt">
                <v:stroke joinstyle="miter"/>
              </v:line>
            </w:pict>
          </mc:Fallback>
        </mc:AlternateContent>
      </w:r>
    </w:p>
    <w:p w:rsidR="00CC54C3" w:rsidRPr="00A63737" w:rsidRDefault="00525D6A" w:rsidP="00A63737">
      <w:pPr>
        <w:spacing w:after="0"/>
        <w:rPr>
          <w:rFonts w:ascii="Arial" w:hAnsi="Arial" w:cs="Arial"/>
          <w:color w:val="000000"/>
          <w:shd w:val="clear" w:color="auto" w:fill="FFFFFF"/>
        </w:rPr>
      </w:pPr>
      <w:r>
        <w:rPr>
          <w:noProof/>
          <w:lang w:eastAsia="fr-CA"/>
        </w:rPr>
        <w:drawing>
          <wp:anchor distT="0" distB="0" distL="114300" distR="114300" simplePos="0" relativeHeight="251852800" behindDoc="1" locked="0" layoutInCell="1" allowOverlap="1" wp14:anchorId="76948946" wp14:editId="3B63312D">
            <wp:simplePos x="0" y="0"/>
            <wp:positionH relativeFrom="column">
              <wp:posOffset>41910</wp:posOffset>
            </wp:positionH>
            <wp:positionV relativeFrom="paragraph">
              <wp:posOffset>13335</wp:posOffset>
            </wp:positionV>
            <wp:extent cx="1259840" cy="1799590"/>
            <wp:effectExtent l="38100" t="38100" r="35560" b="29210"/>
            <wp:wrapTight wrapText="bothSides">
              <wp:wrapPolygon edited="0">
                <wp:start x="-653" y="-457"/>
                <wp:lineTo x="-653" y="21722"/>
                <wp:lineTo x="21883" y="21722"/>
                <wp:lineTo x="21883" y="-457"/>
                <wp:lineTo x="-653" y="-457"/>
              </wp:wrapPolygon>
            </wp:wrapTight>
            <wp:docPr id="230" name="Image 230" descr="https://pictures.abebooks.com/isbn/9782756016924-f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pictures.abebooks.com/isbn/9782756016924-f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9840" cy="1799590"/>
                    </a:xfrm>
                    <a:prstGeom prst="rect">
                      <a:avLst/>
                    </a:prstGeom>
                    <a:noFill/>
                    <a:ln w="28575">
                      <a:solidFill>
                        <a:schemeClr val="bg1">
                          <a:lumMod val="50000"/>
                        </a:schemeClr>
                      </a:solidFill>
                    </a:ln>
                  </pic:spPr>
                </pic:pic>
              </a:graphicData>
            </a:graphic>
          </wp:anchor>
        </w:drawing>
      </w:r>
      <w:r w:rsidR="00A63737" w:rsidRPr="00A63737">
        <w:rPr>
          <w:rFonts w:cs="Arial"/>
          <w:b/>
          <w:i/>
        </w:rPr>
        <w:t xml:space="preserve">Arctica. V.3, Le passager de la préhistoire </w:t>
      </w:r>
      <w:r w:rsidR="00A63737" w:rsidRPr="00A63737">
        <w:rPr>
          <w:rFonts w:cs="Arial"/>
        </w:rPr>
        <w:t>/ scénario, Daniel Pecqueur ; dessin, Boyan Kovacevic. Delcourt, 2009.</w:t>
      </w:r>
    </w:p>
    <w:p w:rsidR="00A63737" w:rsidRPr="008752D6" w:rsidRDefault="00A63737" w:rsidP="00CF6813">
      <w:pPr>
        <w:spacing w:after="0"/>
        <w:jc w:val="both"/>
        <w:rPr>
          <w:rFonts w:cs="Arial"/>
        </w:rPr>
      </w:pPr>
    </w:p>
    <w:p w:rsidR="008752D6" w:rsidRDefault="00A63737" w:rsidP="00CF6813">
      <w:pPr>
        <w:spacing w:after="0"/>
        <w:jc w:val="both"/>
        <w:rPr>
          <w:rFonts w:cs="Arial"/>
          <w:color w:val="000000"/>
          <w:sz w:val="24"/>
          <w:szCs w:val="24"/>
        </w:rPr>
      </w:pPr>
      <w:r w:rsidRPr="00A63737">
        <w:rPr>
          <w:rFonts w:cs="Arial"/>
          <w:color w:val="000000"/>
          <w:sz w:val="24"/>
          <w:szCs w:val="24"/>
        </w:rPr>
        <w:t>Récit situé en 2070 et ayant pour personnage principal un pilote chargé de détruire les icebergs menaçant les routes maritimes, Dakota. Lors de son explosion, l'un d'eux libère un mystérieux caisson que Dakota récupère et qui contient une fillette. Lorsque celle-ci disparaît, il est chargé de la retrouver dans le plus grand secret. Mélange de science-fiction et de récit d'aventures efficace. Dessin précis et détaillé.</w:t>
      </w:r>
    </w:p>
    <w:p w:rsidR="00C80C58" w:rsidRDefault="00C80C58" w:rsidP="00C80C58">
      <w:pPr>
        <w:spacing w:after="0"/>
        <w:jc w:val="both"/>
        <w:rPr>
          <w:noProof/>
          <w:lang w:eastAsia="fr-CA"/>
        </w:rPr>
      </w:pPr>
      <w:r>
        <w:rPr>
          <w:rFonts w:ascii="Arial" w:hAnsi="Arial" w:cs="Arial"/>
          <w:noProof/>
          <w:color w:val="000000"/>
          <w:sz w:val="24"/>
          <w:szCs w:val="24"/>
          <w:lang w:eastAsia="fr-CA"/>
        </w:rPr>
        <mc:AlternateContent>
          <mc:Choice Requires="wps">
            <w:drawing>
              <wp:anchor distT="0" distB="0" distL="114300" distR="114300" simplePos="0" relativeHeight="251685888" behindDoc="0" locked="0" layoutInCell="1" allowOverlap="1" wp14:anchorId="620E6E54" wp14:editId="5EAB6993">
                <wp:simplePos x="0" y="0"/>
                <wp:positionH relativeFrom="column">
                  <wp:posOffset>0</wp:posOffset>
                </wp:positionH>
                <wp:positionV relativeFrom="paragraph">
                  <wp:posOffset>0</wp:posOffset>
                </wp:positionV>
                <wp:extent cx="1706824" cy="0"/>
                <wp:effectExtent l="0" t="0" r="27305" b="19050"/>
                <wp:wrapNone/>
                <wp:docPr id="196" name="Connecteur droit 196"/>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126410" id="Connecteur droit 196" o:spid="_x0000_s1026" style="position:absolute;flip:y;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13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" strokecolor="#5b9bd5 [3204]" strokeweight=".5pt">
                <v:stroke joinstyle="miter"/>
              </v:line>
            </w:pict>
          </mc:Fallback>
        </mc:AlternateContent>
      </w:r>
    </w:p>
    <w:p w:rsidR="0091016E" w:rsidRDefault="00A63737" w:rsidP="00E5593F">
      <w:pPr>
        <w:spacing w:after="0"/>
      </w:pPr>
      <w:r>
        <w:rPr>
          <w:noProof/>
          <w:lang w:eastAsia="fr-CA"/>
        </w:rPr>
        <w:lastRenderedPageBreak/>
        <w:drawing>
          <wp:anchor distT="0" distB="0" distL="114300" distR="114300" simplePos="0" relativeHeight="251853824" behindDoc="1" locked="0" layoutInCell="1" allowOverlap="1" wp14:anchorId="317607AA" wp14:editId="1810DF59">
            <wp:simplePos x="0" y="0"/>
            <wp:positionH relativeFrom="margin">
              <wp:align>left</wp:align>
            </wp:positionH>
            <wp:positionV relativeFrom="paragraph">
              <wp:posOffset>171312</wp:posOffset>
            </wp:positionV>
            <wp:extent cx="1259840" cy="1799590"/>
            <wp:effectExtent l="38100" t="38100" r="35560" b="29210"/>
            <wp:wrapTight wrapText="bothSides">
              <wp:wrapPolygon edited="0">
                <wp:start x="-653" y="-457"/>
                <wp:lineTo x="-653" y="21722"/>
                <wp:lineTo x="21883" y="21722"/>
                <wp:lineTo x="21883" y="-457"/>
                <wp:lineTo x="-653" y="-457"/>
              </wp:wrapPolygon>
            </wp:wrapTight>
            <wp:docPr id="3" name="Image 3" descr="https://images-na.ssl-images-amazon.com/images/I/51ZY73CkLQL._SX372_BO1,204,203,200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51ZY73CkLQL._SX372_BO1,204,203,200_.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9840" cy="1799590"/>
                    </a:xfrm>
                    <a:prstGeom prst="rect">
                      <a:avLst/>
                    </a:prstGeom>
                    <a:noFill/>
                    <a:ln w="28575">
                      <a:solidFill>
                        <a:schemeClr val="bg1">
                          <a:lumMod val="50000"/>
                        </a:schemeClr>
                      </a:solidFill>
                    </a:ln>
                  </pic:spPr>
                </pic:pic>
              </a:graphicData>
            </a:graphic>
          </wp:anchor>
        </w:drawing>
      </w:r>
      <w:r w:rsidR="00E5593F" w:rsidRPr="008752D6">
        <w:rPr>
          <w:rFonts w:cs="Arial"/>
          <w:noProof/>
          <w:color w:val="000000"/>
          <w:sz w:val="24"/>
          <w:szCs w:val="24"/>
          <w:lang w:eastAsia="fr-CA"/>
        </w:rPr>
        <mc:AlternateContent>
          <mc:Choice Requires="wps">
            <w:drawing>
              <wp:anchor distT="0" distB="0" distL="114300" distR="114300" simplePos="0" relativeHeight="251672576" behindDoc="0" locked="0" layoutInCell="1" allowOverlap="1" wp14:anchorId="76DF55E9" wp14:editId="70EFCE18">
                <wp:simplePos x="0" y="0"/>
                <wp:positionH relativeFrom="column">
                  <wp:posOffset>3096536</wp:posOffset>
                </wp:positionH>
                <wp:positionV relativeFrom="page">
                  <wp:posOffset>5075583</wp:posOffset>
                </wp:positionV>
                <wp:extent cx="6479540" cy="305435"/>
                <wp:effectExtent l="952" t="0" r="17463" b="17462"/>
                <wp:wrapNone/>
                <wp:docPr id="59" name="Zone de texte 59"/>
                <wp:cNvGraphicFramePr/>
                <a:graphic xmlns:a="http://schemas.openxmlformats.org/drawingml/2006/main">
                  <a:graphicData uri="http://schemas.microsoft.com/office/word/2010/wordprocessingShape">
                    <wps:wsp>
                      <wps:cNvSpPr txBox="1"/>
                      <wps:spPr>
                        <a:xfrm rot="16200000">
                          <a:off x="0" y="0"/>
                          <a:ext cx="6479540" cy="305435"/>
                        </a:xfrm>
                        <a:prstGeom prst="roundRect">
                          <a:avLst/>
                        </a:prstGeom>
                        <a:solidFill>
                          <a:schemeClr val="accent5">
                            <a:lumMod val="40000"/>
                            <a:lumOff val="60000"/>
                          </a:schemeClr>
                        </a:solidFill>
                        <a:ln w="127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811DB" w:rsidRDefault="00A811DB" w:rsidP="00CC54C3">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A811DB" w:rsidRDefault="00A811DB" w:rsidP="00CC54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DF55E9" id="Zone de texte 59" o:spid="_x0000_s1028" style="position:absolute;margin-left:243.8pt;margin-top:399.65pt;width:510.2pt;height:24.0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" fillcolor="#b4c6e7 [1304]" strokecolor="#c45911 [2405]" strokeweight="1pt">
                <v:textbox>
                  <w:txbxContent>
                    <w:p w:rsidR="00A811DB" w:rsidRDefault="00A811DB" w:rsidP="00CC54C3">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A811DB" w:rsidRDefault="00A811DB" w:rsidP="00CC54C3"/>
                  </w:txbxContent>
                </v:textbox>
                <w10:wrap anchory="page"/>
              </v:roundrect>
            </w:pict>
          </mc:Fallback>
        </mc:AlternateContent>
      </w:r>
      <w:r w:rsidR="0091016E" w:rsidRPr="0091016E">
        <w:t xml:space="preserve"> </w:t>
      </w:r>
    </w:p>
    <w:p w:rsidR="00E54A38" w:rsidRPr="0091016E" w:rsidRDefault="0091016E" w:rsidP="00E5593F">
      <w:pPr>
        <w:spacing w:after="0"/>
      </w:pPr>
      <w:r w:rsidRPr="0091016E">
        <w:rPr>
          <w:b/>
          <w:i/>
          <w:noProof/>
          <w:lang w:eastAsia="fr-CA"/>
        </w:rPr>
        <w:t>Arctica. V.4, Révélations</w:t>
      </w:r>
      <w:r w:rsidRPr="0091016E">
        <w:rPr>
          <w:noProof/>
          <w:lang w:eastAsia="fr-CA"/>
        </w:rPr>
        <w:t xml:space="preserve"> / scénario, Daniel Pecqueur ; dessin, Boyan Kovacevic. Delcourt, 2010.</w:t>
      </w:r>
    </w:p>
    <w:p w:rsidR="00CC54C3" w:rsidRPr="008752D6" w:rsidRDefault="00CC54C3" w:rsidP="00E54A38">
      <w:pPr>
        <w:spacing w:after="0"/>
        <w:jc w:val="both"/>
        <w:rPr>
          <w:rFonts w:cs="Arial"/>
        </w:rPr>
      </w:pPr>
    </w:p>
    <w:p w:rsidR="00F94D2A" w:rsidRDefault="0091016E" w:rsidP="0091016E">
      <w:pPr>
        <w:spacing w:after="0"/>
        <w:jc w:val="both"/>
        <w:rPr>
          <w:rFonts w:cs="Arial"/>
          <w:color w:val="000000"/>
          <w:sz w:val="24"/>
          <w:szCs w:val="24"/>
        </w:rPr>
      </w:pPr>
      <w:r w:rsidRPr="0091016E">
        <w:rPr>
          <w:rFonts w:cs="Arial"/>
          <w:color w:val="000000"/>
          <w:sz w:val="24"/>
          <w:szCs w:val="24"/>
        </w:rPr>
        <w:t xml:space="preserve">En détruisant un énorme iceberg qui dérivait dangereusemeent sur les routes maritimes, Dakota a découvert un caisson de survie dans lequel une mystérieuse fillette était enfernée depuis dix mille ans. Kidnappée peu après par un énigmatique milliardaire surnommé «Le Doge», la fillette fiati </w:t>
      </w:r>
      <w:r>
        <w:rPr>
          <w:rFonts w:cs="Arial"/>
          <w:color w:val="000000"/>
          <w:sz w:val="24"/>
          <w:szCs w:val="24"/>
        </w:rPr>
        <w:t>d’étranges révélations à Mismy…</w:t>
      </w:r>
    </w:p>
    <w:p w:rsidR="0091016E" w:rsidRPr="0091016E" w:rsidRDefault="0091016E" w:rsidP="0091016E">
      <w:pPr>
        <w:spacing w:after="0"/>
        <w:jc w:val="both"/>
        <w:rPr>
          <w:rFonts w:cs="Arial"/>
          <w:color w:val="000000"/>
          <w:sz w:val="24"/>
          <w:szCs w:val="24"/>
        </w:rPr>
      </w:pPr>
    </w:p>
    <w:p w:rsidR="00E5593F" w:rsidRDefault="00E5593F" w:rsidP="00CF6813">
      <w:pPr>
        <w:spacing w:after="0"/>
        <w:jc w:val="both"/>
        <w:rPr>
          <w:rFonts w:ascii="Arial" w:hAnsi="Arial" w:cs="Arial"/>
          <w:color w:val="000000"/>
        </w:rPr>
      </w:pPr>
    </w:p>
    <w:p w:rsidR="00BC7BDF" w:rsidRDefault="00E5593F" w:rsidP="00BC7BDF">
      <w:pPr>
        <w:spacing w:after="0"/>
        <w:jc w:val="center"/>
        <w:rPr>
          <w:noProof/>
          <w:lang w:eastAsia="fr-CA"/>
        </w:rPr>
      </w:pPr>
      <w:r>
        <w:rPr>
          <w:rFonts w:ascii="Arial" w:hAnsi="Arial" w:cs="Arial"/>
          <w:noProof/>
          <w:color w:val="000000"/>
          <w:sz w:val="24"/>
          <w:szCs w:val="24"/>
          <w:lang w:eastAsia="fr-CA"/>
        </w:rPr>
        <mc:AlternateContent>
          <mc:Choice Requires="wps">
            <w:drawing>
              <wp:anchor distT="0" distB="0" distL="114300" distR="114300" simplePos="0" relativeHeight="251692032" behindDoc="0" locked="0" layoutInCell="1" allowOverlap="1" wp14:anchorId="0E8CAB7E" wp14:editId="459BB273">
                <wp:simplePos x="0" y="0"/>
                <wp:positionH relativeFrom="column">
                  <wp:posOffset>0</wp:posOffset>
                </wp:positionH>
                <wp:positionV relativeFrom="paragraph">
                  <wp:posOffset>0</wp:posOffset>
                </wp:positionV>
                <wp:extent cx="1706824" cy="0"/>
                <wp:effectExtent l="0" t="0" r="27305" b="19050"/>
                <wp:wrapNone/>
                <wp:docPr id="197" name="Connecteur droit 197"/>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BBD04FC" id="Connecteur droit 197" o:spid="_x0000_s1026" style="position:absolute;flip:y;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13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" strokecolor="#5b9bd5 [3204]" strokeweight=".5pt">
                <v:stroke joinstyle="miter"/>
              </v:line>
            </w:pict>
          </mc:Fallback>
        </mc:AlternateContent>
      </w:r>
    </w:p>
    <w:p w:rsidR="00E51923" w:rsidRPr="008752D6" w:rsidRDefault="0091016E" w:rsidP="00E5593F">
      <w:pPr>
        <w:spacing w:after="0"/>
        <w:rPr>
          <w:rFonts w:cs="Arial"/>
        </w:rPr>
      </w:pPr>
      <w:r>
        <w:rPr>
          <w:noProof/>
          <w:lang w:eastAsia="fr-CA"/>
        </w:rPr>
        <w:drawing>
          <wp:anchor distT="0" distB="0" distL="114300" distR="114300" simplePos="0" relativeHeight="251854848" behindDoc="1" locked="0" layoutInCell="1" allowOverlap="1">
            <wp:simplePos x="0" y="0"/>
            <wp:positionH relativeFrom="column">
              <wp:posOffset>-5080</wp:posOffset>
            </wp:positionH>
            <wp:positionV relativeFrom="paragraph">
              <wp:posOffset>3175</wp:posOffset>
            </wp:positionV>
            <wp:extent cx="1259840" cy="1799590"/>
            <wp:effectExtent l="38100" t="38100" r="35560" b="29210"/>
            <wp:wrapTight wrapText="bothSides">
              <wp:wrapPolygon edited="0">
                <wp:start x="-653" y="-457"/>
                <wp:lineTo x="-653" y="21722"/>
                <wp:lineTo x="21883" y="21722"/>
                <wp:lineTo x="21883" y="-457"/>
                <wp:lineTo x="-653" y="-457"/>
              </wp:wrapPolygon>
            </wp:wrapTight>
            <wp:docPr id="26" name="Image 26" descr="Daniel Pecqueur et Bojan Kovacevic - Arctica Tome 5 : Destination ter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aniel Pecqueur et Bojan Kovacevic - Arctica Tome 5 : Destination ter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9840" cy="1799590"/>
                    </a:xfrm>
                    <a:prstGeom prst="rect">
                      <a:avLst/>
                    </a:prstGeom>
                    <a:noFill/>
                    <a:ln w="28575">
                      <a:solidFill>
                        <a:schemeClr val="bg1">
                          <a:lumMod val="50000"/>
                        </a:schemeClr>
                      </a:solidFill>
                    </a:ln>
                  </pic:spPr>
                </pic:pic>
              </a:graphicData>
            </a:graphic>
          </wp:anchor>
        </w:drawing>
      </w:r>
      <w:r w:rsidRPr="0091016E">
        <w:t xml:space="preserve"> </w:t>
      </w:r>
      <w:r w:rsidRPr="0091016E">
        <w:rPr>
          <w:b/>
          <w:i/>
          <w:noProof/>
          <w:lang w:eastAsia="fr-CA"/>
        </w:rPr>
        <w:t>Arctica. V.5, Destination Terre</w:t>
      </w:r>
      <w:r w:rsidRPr="0091016E">
        <w:rPr>
          <w:noProof/>
          <w:lang w:eastAsia="fr-CA"/>
        </w:rPr>
        <w:t xml:space="preserve"> / scénario, Daniel Pecqueur ; dessin, Boyan Kovacevic. Delcourt, 2013.</w:t>
      </w:r>
    </w:p>
    <w:p w:rsidR="00BC7BDF" w:rsidRPr="008752D6" w:rsidRDefault="00BC7BDF" w:rsidP="00E51923">
      <w:pPr>
        <w:spacing w:after="0"/>
        <w:jc w:val="both"/>
      </w:pPr>
    </w:p>
    <w:p w:rsidR="00EE1110" w:rsidRPr="008752D6" w:rsidRDefault="0091016E" w:rsidP="00E51923">
      <w:pPr>
        <w:spacing w:after="0"/>
        <w:jc w:val="both"/>
        <w:rPr>
          <w:rFonts w:cs="Arial"/>
          <w:color w:val="000000"/>
          <w:sz w:val="24"/>
          <w:szCs w:val="24"/>
        </w:rPr>
      </w:pPr>
      <w:r w:rsidRPr="0091016E">
        <w:rPr>
          <w:rFonts w:cs="Arial"/>
          <w:color w:val="000000"/>
          <w:sz w:val="24"/>
          <w:szCs w:val="24"/>
        </w:rPr>
        <w:t>Activement recherché par les services secrets européens, Dakota parvient à rejoindre Venise où. L’attendent Mismy et la mystérieuse fillette. Il décide de ne pas s’éterniser dans la Cité des Doges et de gagner la France pour y mettre à l’abri la petite, devenue l’objet de toutes les attentions. Pendant le trajet, celle-ci lève le voile sur le mystère de ses origines…</w:t>
      </w:r>
    </w:p>
    <w:p w:rsidR="00E51923" w:rsidRDefault="00E51923" w:rsidP="00CF6813">
      <w:pPr>
        <w:spacing w:after="0"/>
        <w:jc w:val="both"/>
        <w:rPr>
          <w:rFonts w:ascii="Arial" w:hAnsi="Arial" w:cs="Arial"/>
          <w:color w:val="000000"/>
        </w:rPr>
      </w:pPr>
    </w:p>
    <w:p w:rsidR="00BC7BDF" w:rsidRDefault="003337B7" w:rsidP="00E5593F">
      <w:pPr>
        <w:spacing w:after="0"/>
        <w:jc w:val="both"/>
        <w:rPr>
          <w:noProof/>
          <w:lang w:eastAsia="fr-CA"/>
        </w:rPr>
      </w:pPr>
      <w:r w:rsidRPr="0091016E">
        <w:rPr>
          <w:b/>
          <w:i/>
          <w:noProof/>
          <w:lang w:eastAsia="fr-CA"/>
        </w:rPr>
        <w:drawing>
          <wp:anchor distT="0" distB="0" distL="114300" distR="114300" simplePos="0" relativeHeight="251855872" behindDoc="1" locked="0" layoutInCell="1" allowOverlap="1" wp14:anchorId="1B52AE91" wp14:editId="4DFFAF17">
            <wp:simplePos x="0" y="0"/>
            <wp:positionH relativeFrom="margin">
              <wp:posOffset>11596</wp:posOffset>
            </wp:positionH>
            <wp:positionV relativeFrom="paragraph">
              <wp:posOffset>125647</wp:posOffset>
            </wp:positionV>
            <wp:extent cx="1259840" cy="1799590"/>
            <wp:effectExtent l="38100" t="38100" r="35560" b="29210"/>
            <wp:wrapTight wrapText="bothSides">
              <wp:wrapPolygon edited="0">
                <wp:start x="-653" y="-457"/>
                <wp:lineTo x="-653" y="21722"/>
                <wp:lineTo x="21883" y="21722"/>
                <wp:lineTo x="21883" y="-457"/>
                <wp:lineTo x="-653" y="-457"/>
              </wp:wrapPolygon>
            </wp:wrapTight>
            <wp:docPr id="27" name="Image 27" descr="https://decitre.di-static.com/img/200x303/daniel-pecqueur-arctica-tome-6-les-fugitifs/9782756026923F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decitre.di-static.com/img/200x303/daniel-pecqueur-arctica-tome-6-les-fugitifs/9782756026923FS.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9840" cy="1799590"/>
                    </a:xfrm>
                    <a:prstGeom prst="rect">
                      <a:avLst/>
                    </a:prstGeom>
                    <a:noFill/>
                    <a:ln w="28575">
                      <a:solidFill>
                        <a:schemeClr val="bg1">
                          <a:lumMod val="50000"/>
                        </a:schemeClr>
                      </a:solidFill>
                    </a:ln>
                  </pic:spPr>
                </pic:pic>
              </a:graphicData>
            </a:graphic>
          </wp:anchor>
        </w:drawing>
      </w:r>
      <w:r w:rsidR="00E5593F">
        <w:rPr>
          <w:rFonts w:ascii="Arial" w:hAnsi="Arial" w:cs="Arial"/>
          <w:noProof/>
          <w:color w:val="000000"/>
          <w:sz w:val="24"/>
          <w:szCs w:val="24"/>
          <w:lang w:eastAsia="fr-CA"/>
        </w:rPr>
        <mc:AlternateContent>
          <mc:Choice Requires="wps">
            <w:drawing>
              <wp:anchor distT="0" distB="0" distL="114300" distR="114300" simplePos="0" relativeHeight="251695104" behindDoc="0" locked="0" layoutInCell="1" allowOverlap="1" wp14:anchorId="65380C60" wp14:editId="323F9F02">
                <wp:simplePos x="0" y="0"/>
                <wp:positionH relativeFrom="column">
                  <wp:posOffset>0</wp:posOffset>
                </wp:positionH>
                <wp:positionV relativeFrom="paragraph">
                  <wp:posOffset>-635</wp:posOffset>
                </wp:positionV>
                <wp:extent cx="1706824" cy="0"/>
                <wp:effectExtent l="0" t="0" r="27305" b="19050"/>
                <wp:wrapNone/>
                <wp:docPr id="198" name="Connecteur droit 198"/>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29231FD" id="Connecteur droit 198" o:spid="_x0000_s1026" style="position:absolute;flip:y;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13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" strokecolor="#5b9bd5 [3204]" strokeweight=".5pt">
                <v:stroke joinstyle="miter"/>
              </v:line>
            </w:pict>
          </mc:Fallback>
        </mc:AlternateContent>
      </w:r>
    </w:p>
    <w:p w:rsidR="003337B7" w:rsidRDefault="003337B7" w:rsidP="00E5593F">
      <w:pPr>
        <w:spacing w:after="0"/>
        <w:rPr>
          <w:b/>
          <w:i/>
          <w:noProof/>
          <w:lang w:eastAsia="fr-CA"/>
        </w:rPr>
      </w:pPr>
    </w:p>
    <w:p w:rsidR="0091016E" w:rsidRDefault="0091016E" w:rsidP="00E5593F">
      <w:pPr>
        <w:spacing w:after="0"/>
        <w:rPr>
          <w:noProof/>
          <w:lang w:eastAsia="fr-CA"/>
        </w:rPr>
      </w:pPr>
      <w:r w:rsidRPr="0091016E">
        <w:rPr>
          <w:b/>
          <w:i/>
          <w:noProof/>
          <w:lang w:eastAsia="fr-CA"/>
        </w:rPr>
        <w:t>Arctica. V.6, Les Fugitifs</w:t>
      </w:r>
      <w:r w:rsidRPr="0091016E">
        <w:rPr>
          <w:noProof/>
          <w:lang w:eastAsia="fr-CA"/>
        </w:rPr>
        <w:t xml:space="preserve"> / Pecqueur, Kovacevic, Schelle. Delcourt, 2014,</w:t>
      </w:r>
    </w:p>
    <w:p w:rsidR="00FC4A97" w:rsidRPr="008752D6" w:rsidRDefault="0091016E" w:rsidP="00E5593F">
      <w:pPr>
        <w:spacing w:after="0"/>
        <w:rPr>
          <w:rFonts w:cs="Arial"/>
        </w:rPr>
      </w:pPr>
      <w:r w:rsidRPr="0091016E">
        <w:rPr>
          <w:noProof/>
          <w:lang w:eastAsia="fr-CA"/>
        </w:rPr>
        <w:t xml:space="preserve"> Série B.</w:t>
      </w:r>
    </w:p>
    <w:p w:rsidR="00BC7BDF" w:rsidRPr="008752D6" w:rsidRDefault="00BC7BDF" w:rsidP="00FC4A97">
      <w:pPr>
        <w:spacing w:after="0"/>
        <w:jc w:val="both"/>
      </w:pPr>
    </w:p>
    <w:p w:rsidR="00ED1332" w:rsidRDefault="0091016E" w:rsidP="00CF6813">
      <w:pPr>
        <w:spacing w:after="0"/>
        <w:jc w:val="both"/>
        <w:rPr>
          <w:rFonts w:ascii="Arial" w:hAnsi="Arial" w:cs="Arial"/>
          <w:color w:val="000000"/>
        </w:rPr>
      </w:pPr>
      <w:r w:rsidRPr="0091016E">
        <w:rPr>
          <w:rFonts w:cs="Arial"/>
          <w:color w:val="000000"/>
          <w:sz w:val="24"/>
          <w:szCs w:val="24"/>
        </w:rPr>
        <w:t>La mystérieuse fillette âgée de 10.000 ans est capturée par de faux douaniers. Endormie par de puissants somnifères, elle se réveille au milieu d'un bunker gardé par des hommes en armes. Dakota et Mismy partent à sa recherche.</w:t>
      </w:r>
    </w:p>
    <w:p w:rsidR="00F94D2A" w:rsidRDefault="00F94D2A" w:rsidP="00CF6813">
      <w:pPr>
        <w:spacing w:after="0"/>
        <w:jc w:val="both"/>
        <w:rPr>
          <w:rFonts w:ascii="Arial" w:hAnsi="Arial" w:cs="Arial"/>
          <w:color w:val="000000"/>
        </w:rPr>
      </w:pPr>
    </w:p>
    <w:p w:rsidR="008752D6" w:rsidRDefault="008752D6" w:rsidP="00CF6813">
      <w:pPr>
        <w:spacing w:after="0"/>
        <w:jc w:val="both"/>
        <w:rPr>
          <w:rFonts w:ascii="Arial" w:hAnsi="Arial" w:cs="Arial"/>
          <w:color w:val="000000"/>
        </w:rPr>
      </w:pPr>
    </w:p>
    <w:p w:rsidR="00BC7BDF" w:rsidRDefault="008752D6" w:rsidP="00BC7BDF">
      <w:pPr>
        <w:spacing w:after="0"/>
        <w:jc w:val="center"/>
        <w:rPr>
          <w:noProof/>
          <w:lang w:eastAsia="fr-CA"/>
        </w:rPr>
      </w:pPr>
      <w:r>
        <w:rPr>
          <w:rFonts w:ascii="Arial" w:hAnsi="Arial" w:cs="Arial"/>
          <w:noProof/>
          <w:color w:val="000000"/>
          <w:sz w:val="24"/>
          <w:szCs w:val="24"/>
          <w:lang w:eastAsia="fr-CA"/>
        </w:rPr>
        <mc:AlternateContent>
          <mc:Choice Requires="wps">
            <w:drawing>
              <wp:anchor distT="0" distB="0" distL="114300" distR="114300" simplePos="0" relativeHeight="251725824" behindDoc="0" locked="0" layoutInCell="1" allowOverlap="1" wp14:anchorId="2E32B288" wp14:editId="69F7C65F">
                <wp:simplePos x="0" y="0"/>
                <wp:positionH relativeFrom="column">
                  <wp:posOffset>0</wp:posOffset>
                </wp:positionH>
                <wp:positionV relativeFrom="paragraph">
                  <wp:posOffset>-635</wp:posOffset>
                </wp:positionV>
                <wp:extent cx="1706824" cy="0"/>
                <wp:effectExtent l="0" t="0" r="27305" b="19050"/>
                <wp:wrapNone/>
                <wp:docPr id="205" name="Connecteur droit 205"/>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31CC01" id="Connecteur droit 205" o:spid="_x0000_s1026" style="position:absolute;flip:y;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13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" strokecolor="#5b9bd5 [3204]" strokeweight=".5pt">
                <v:stroke joinstyle="miter"/>
              </v:line>
            </w:pict>
          </mc:Fallback>
        </mc:AlternateContent>
      </w:r>
    </w:p>
    <w:p w:rsidR="00F94D2A" w:rsidRPr="00815964" w:rsidRDefault="003337B7" w:rsidP="009D76B4">
      <w:pPr>
        <w:spacing w:after="0"/>
        <w:rPr>
          <w:rFonts w:cs="Arial"/>
        </w:rPr>
      </w:pPr>
      <w:r w:rsidRPr="003337B7">
        <w:rPr>
          <w:b/>
          <w:i/>
          <w:noProof/>
          <w:lang w:eastAsia="fr-CA"/>
        </w:rPr>
        <w:drawing>
          <wp:anchor distT="0" distB="0" distL="114300" distR="114300" simplePos="0" relativeHeight="251856896" behindDoc="1" locked="0" layoutInCell="1" allowOverlap="1">
            <wp:simplePos x="0" y="0"/>
            <wp:positionH relativeFrom="margin">
              <wp:align>left</wp:align>
            </wp:positionH>
            <wp:positionV relativeFrom="paragraph">
              <wp:posOffset>12120</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231" name="Image 231" descr="http://www.sceneario.com/images/couverture-bande-dessinee/9782756059754-large-arctica-tome-7-le-messager-du-cosmo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www.sceneario.com/images/couverture-bande-dessinee/9782756059754-large-arctica-tome-7-le-messager-du-cosmo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r w:rsidRPr="003337B7">
        <w:rPr>
          <w:b/>
          <w:i/>
          <w:noProof/>
          <w:lang w:eastAsia="fr-CA"/>
        </w:rPr>
        <w:t>Arctica. V.7, Le Messager du cosmos</w:t>
      </w:r>
      <w:r w:rsidRPr="003337B7">
        <w:rPr>
          <w:noProof/>
          <w:lang w:eastAsia="fr-CA"/>
        </w:rPr>
        <w:t xml:space="preserve"> / scénario, Daniel Pecqueur ; dessin, Boyan Kovacevic. Delcourt, 2015.</w:t>
      </w:r>
    </w:p>
    <w:p w:rsidR="00BC7BDF" w:rsidRPr="00815964" w:rsidRDefault="00BC7BDF" w:rsidP="00CF6813">
      <w:pPr>
        <w:spacing w:after="0"/>
        <w:jc w:val="both"/>
        <w:rPr>
          <w:rFonts w:cs="Arial"/>
        </w:rPr>
      </w:pPr>
    </w:p>
    <w:p w:rsidR="003337B7" w:rsidRPr="003337B7" w:rsidRDefault="003337B7" w:rsidP="003337B7">
      <w:pPr>
        <w:spacing w:after="0"/>
        <w:jc w:val="both"/>
        <w:rPr>
          <w:rFonts w:cs="Arial"/>
          <w:color w:val="000000"/>
          <w:sz w:val="24"/>
          <w:szCs w:val="24"/>
        </w:rPr>
      </w:pPr>
      <w:r w:rsidRPr="003337B7">
        <w:rPr>
          <w:rFonts w:cs="Arial"/>
          <w:color w:val="000000"/>
          <w:sz w:val="24"/>
          <w:szCs w:val="24"/>
        </w:rPr>
        <w:t xml:space="preserve">Pilote de chasse surdoué, Dakota s'est spécialisé dans la destruction des satellites hors d'usage qui menacent de retomber sur la Terre. L'European Navy fait aussi régulièrement appel à lui pour bombarder et détruire les énormes icebergs qui, depuis la fonte des pôles, dérivent dangereusement sur les voies maritimes. Au cours d'une de ces missions, il découvre un caisson de cryogénisation dans lequel une fillette aux cheveux bleus est enfermée depuis dix mille ans. </w:t>
      </w:r>
    </w:p>
    <w:p w:rsidR="003337B7" w:rsidRDefault="003337B7" w:rsidP="003337B7">
      <w:pPr>
        <w:spacing w:after="0"/>
        <w:jc w:val="both"/>
        <w:rPr>
          <w:rFonts w:cs="Arial"/>
          <w:color w:val="000000"/>
          <w:sz w:val="24"/>
          <w:szCs w:val="24"/>
        </w:rPr>
      </w:pPr>
    </w:p>
    <w:p w:rsidR="007C3F12" w:rsidRDefault="003337B7" w:rsidP="003337B7">
      <w:pPr>
        <w:spacing w:after="0"/>
        <w:jc w:val="both"/>
        <w:rPr>
          <w:rFonts w:cs="Arial"/>
          <w:color w:val="000000"/>
          <w:sz w:val="24"/>
          <w:szCs w:val="24"/>
        </w:rPr>
      </w:pPr>
      <w:r w:rsidRPr="003337B7">
        <w:rPr>
          <w:rFonts w:cs="Arial"/>
          <w:color w:val="000000"/>
          <w:sz w:val="24"/>
          <w:szCs w:val="24"/>
        </w:rPr>
        <w:t>Kidnappée par d'étranges individus masqués qui prétendent descendre d'une lointaine civilisation extraterrestre, cette mystérieuse petite fille parvient à s'enfuir avec l'aide de Dakota et de Mismy. Mais ils ignorent que la CIA, avertie par ses agents de renseignement en service en France, est à leur poursuite...</w:t>
      </w:r>
    </w:p>
    <w:p w:rsidR="003337B7" w:rsidRDefault="003337B7" w:rsidP="003337B7">
      <w:pPr>
        <w:spacing w:after="0"/>
        <w:jc w:val="both"/>
        <w:rPr>
          <w:rFonts w:cs="Arial"/>
          <w:color w:val="000000"/>
          <w:sz w:val="24"/>
          <w:szCs w:val="24"/>
        </w:rPr>
      </w:pPr>
      <w:r>
        <w:rPr>
          <w:rFonts w:ascii="Arial" w:hAnsi="Arial" w:cs="Arial"/>
          <w:noProof/>
          <w:color w:val="000000"/>
          <w:sz w:val="24"/>
          <w:szCs w:val="24"/>
          <w:lang w:eastAsia="fr-CA"/>
        </w:rPr>
        <mc:AlternateContent>
          <mc:Choice Requires="wps">
            <w:drawing>
              <wp:anchor distT="0" distB="0" distL="114300" distR="114300" simplePos="0" relativeHeight="251858944" behindDoc="0" locked="0" layoutInCell="1" allowOverlap="1" wp14:anchorId="5E6FC785" wp14:editId="01461CAD">
                <wp:simplePos x="0" y="0"/>
                <wp:positionH relativeFrom="margin">
                  <wp:align>left</wp:align>
                </wp:positionH>
                <wp:positionV relativeFrom="paragraph">
                  <wp:posOffset>107260</wp:posOffset>
                </wp:positionV>
                <wp:extent cx="1706824" cy="0"/>
                <wp:effectExtent l="0" t="0" r="27305" b="19050"/>
                <wp:wrapNone/>
                <wp:docPr id="255" name="Connecteur droit 255"/>
                <wp:cNvGraphicFramePr/>
                <a:graphic xmlns:a="http://schemas.openxmlformats.org/drawingml/2006/main">
                  <a:graphicData uri="http://schemas.microsoft.com/office/word/2010/wordprocessingShape">
                    <wps:wsp>
                      <wps:cNvCnPr/>
                      <wps:spPr>
                        <a:xfrm flipV="1">
                          <a:off x="0" y="0"/>
                          <a:ext cx="1706824" cy="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5401740F" id="Connecteur droit 255" o:spid="_x0000_s1026" style="position:absolute;flip:y;z-index:2518589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8.45pt" to="134.4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" strokecolor="#5b9bd5" strokeweight=".5pt">
                <v:stroke joinstyle="miter"/>
                <w10:wrap anchorx="margin"/>
              </v:line>
            </w:pict>
          </mc:Fallback>
        </mc:AlternateContent>
      </w:r>
    </w:p>
    <w:p w:rsidR="003337B7" w:rsidRDefault="003337B7" w:rsidP="003337B7">
      <w:pPr>
        <w:spacing w:after="0"/>
        <w:jc w:val="both"/>
        <w:rPr>
          <w:color w:val="000000"/>
        </w:rPr>
      </w:pPr>
      <w:r>
        <w:rPr>
          <w:noProof/>
          <w:lang w:eastAsia="fr-CA"/>
        </w:rPr>
        <w:drawing>
          <wp:anchor distT="0" distB="0" distL="114300" distR="114300" simplePos="0" relativeHeight="251859968" behindDoc="1" locked="0" layoutInCell="1" allowOverlap="1" wp14:anchorId="1F2562B9" wp14:editId="7849058E">
            <wp:simplePos x="0" y="0"/>
            <wp:positionH relativeFrom="column">
              <wp:posOffset>-5080</wp:posOffset>
            </wp:positionH>
            <wp:positionV relativeFrom="paragraph">
              <wp:posOffset>76227</wp:posOffset>
            </wp:positionV>
            <wp:extent cx="1259840" cy="1799590"/>
            <wp:effectExtent l="38100" t="38100" r="35560" b="29210"/>
            <wp:wrapTight wrapText="bothSides">
              <wp:wrapPolygon edited="0">
                <wp:start x="-653" y="-457"/>
                <wp:lineTo x="-653" y="21722"/>
                <wp:lineTo x="21883" y="21722"/>
                <wp:lineTo x="21883" y="-457"/>
                <wp:lineTo x="-653" y="-457"/>
              </wp:wrapPolygon>
            </wp:wrapTight>
            <wp:docPr id="256" name="Image 256" descr="http://ec56229aec51f1baff1d-185c3068e22352c56024573e929788ff.r87.cf1.rackcdn.com/attachments/large/5/1/4/0044795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ec56229aec51f1baff1d-185c3068e22352c56024573e929788ff.r87.cf1.rackcdn.com/attachments/large/5/1/4/0044795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9840" cy="1799590"/>
                    </a:xfrm>
                    <a:prstGeom prst="rect">
                      <a:avLst/>
                    </a:prstGeom>
                    <a:noFill/>
                    <a:ln w="28575">
                      <a:solidFill>
                        <a:schemeClr val="bg1">
                          <a:lumMod val="50000"/>
                        </a:schemeClr>
                      </a:solidFill>
                    </a:ln>
                  </pic:spPr>
                </pic:pic>
              </a:graphicData>
            </a:graphic>
          </wp:anchor>
        </w:drawing>
      </w:r>
    </w:p>
    <w:p w:rsidR="003337B7" w:rsidRDefault="003337B7" w:rsidP="00CF6813">
      <w:pPr>
        <w:spacing w:after="0"/>
        <w:jc w:val="both"/>
        <w:rPr>
          <w:rFonts w:cs="Arial"/>
          <w:color w:val="000000"/>
        </w:rPr>
      </w:pPr>
      <w:r w:rsidRPr="003337B7">
        <w:rPr>
          <w:rFonts w:cs="Arial"/>
          <w:b/>
          <w:i/>
          <w:color w:val="000000"/>
        </w:rPr>
        <w:t xml:space="preserve">Arctica. V.8, Ultimatum </w:t>
      </w:r>
      <w:r>
        <w:rPr>
          <w:rFonts w:cs="Arial"/>
          <w:color w:val="000000"/>
        </w:rPr>
        <w:t xml:space="preserve">/ </w:t>
      </w:r>
      <w:r w:rsidRPr="003337B7">
        <w:rPr>
          <w:rFonts w:cs="Arial"/>
          <w:color w:val="000000"/>
        </w:rPr>
        <w:t xml:space="preserve"> Pecqueur, Kovacevic, Schelle. Delcourt, 2016, </w:t>
      </w:r>
    </w:p>
    <w:p w:rsidR="00D54AA6" w:rsidRDefault="003337B7" w:rsidP="00CF6813">
      <w:pPr>
        <w:spacing w:after="0"/>
        <w:jc w:val="both"/>
        <w:rPr>
          <w:rFonts w:cs="Arial"/>
          <w:color w:val="000000"/>
        </w:rPr>
      </w:pPr>
      <w:r w:rsidRPr="003337B7">
        <w:rPr>
          <w:rFonts w:cs="Arial"/>
          <w:color w:val="000000"/>
        </w:rPr>
        <w:t>Série B.</w:t>
      </w:r>
    </w:p>
    <w:p w:rsidR="003337B7" w:rsidRPr="003337B7" w:rsidRDefault="003337B7" w:rsidP="00CF6813">
      <w:pPr>
        <w:spacing w:after="0"/>
        <w:jc w:val="both"/>
        <w:rPr>
          <w:rFonts w:cs="Arial"/>
          <w:color w:val="000000"/>
        </w:rPr>
      </w:pPr>
    </w:p>
    <w:p w:rsidR="009D76B4" w:rsidRDefault="003337B7" w:rsidP="00CF6813">
      <w:pPr>
        <w:spacing w:after="0"/>
        <w:jc w:val="both"/>
        <w:rPr>
          <w:rFonts w:ascii="Arial" w:hAnsi="Arial" w:cs="Arial"/>
          <w:color w:val="000000"/>
        </w:rPr>
      </w:pPr>
      <w:r w:rsidRPr="003337B7">
        <w:rPr>
          <w:rFonts w:cs="Arial"/>
          <w:color w:val="000000"/>
          <w:sz w:val="24"/>
          <w:szCs w:val="24"/>
        </w:rPr>
        <w:t>Dakota, Lulha, Mismy et Bill réussissent à s'évader d'un camp de détention en Sibérie et se réfugient dans une zone interdite car contaminée par des radiations nucléaires. Mais la rencontre entre le président des États-Unis et Lulha risque de faire basculer le destin de l'humanité.</w:t>
      </w:r>
    </w:p>
    <w:p w:rsidR="009D76B4" w:rsidRDefault="009D76B4" w:rsidP="00CF6813">
      <w:pPr>
        <w:spacing w:after="0"/>
        <w:jc w:val="both"/>
        <w:rPr>
          <w:rFonts w:ascii="Arial" w:hAnsi="Arial" w:cs="Arial"/>
          <w:color w:val="000000"/>
        </w:rPr>
      </w:pPr>
    </w:p>
    <w:p w:rsidR="00815964" w:rsidRPr="009D76B4" w:rsidRDefault="00815964" w:rsidP="00CF6813">
      <w:pPr>
        <w:spacing w:after="0"/>
        <w:jc w:val="both"/>
        <w:rPr>
          <w:rFonts w:ascii="Arial" w:hAnsi="Arial" w:cs="Arial"/>
          <w:color w:val="000000"/>
        </w:rPr>
      </w:pPr>
    </w:p>
    <w:p w:rsidR="007A5A11" w:rsidRDefault="007A5A11" w:rsidP="00CF6813">
      <w:pPr>
        <w:spacing w:after="0"/>
        <w:jc w:val="both"/>
        <w:rPr>
          <w:color w:val="000000"/>
        </w:rPr>
      </w:pPr>
      <w:r>
        <w:rPr>
          <w:rFonts w:ascii="Arial" w:hAnsi="Arial" w:cs="Arial"/>
          <w:noProof/>
          <w:color w:val="000000"/>
          <w:sz w:val="24"/>
          <w:szCs w:val="24"/>
          <w:lang w:eastAsia="fr-CA"/>
        </w:rPr>
        <mc:AlternateContent>
          <mc:Choice Requires="wps">
            <w:drawing>
              <wp:anchor distT="0" distB="0" distL="114300" distR="114300" simplePos="0" relativeHeight="251705344" behindDoc="0" locked="0" layoutInCell="1" allowOverlap="1" wp14:anchorId="3A5E345A" wp14:editId="4B0B31D8">
                <wp:simplePos x="0" y="0"/>
                <wp:positionH relativeFrom="margin">
                  <wp:align>left</wp:align>
                </wp:positionH>
                <wp:positionV relativeFrom="paragraph">
                  <wp:posOffset>75676</wp:posOffset>
                </wp:positionV>
                <wp:extent cx="1706824" cy="0"/>
                <wp:effectExtent l="0" t="0" r="27305" b="19050"/>
                <wp:wrapNone/>
                <wp:docPr id="195" name="Connecteur droit 195"/>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D919BB" id="Connecteur droit 195" o:spid="_x0000_s1026" style="position:absolute;flip:y;z-index:2517053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5.95pt" to="134.4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" strokecolor="#5b9bd5 [3204]" strokeweight=".5pt">
                <v:stroke joinstyle="miter"/>
                <w10:wrap anchorx="margin"/>
              </v:line>
            </w:pict>
          </mc:Fallback>
        </mc:AlternateContent>
      </w:r>
    </w:p>
    <w:p w:rsidR="001F4863" w:rsidRDefault="00CA3B51" w:rsidP="00CF6813">
      <w:pPr>
        <w:spacing w:after="0"/>
        <w:jc w:val="both"/>
        <w:rPr>
          <w:color w:val="000000"/>
        </w:rPr>
      </w:pPr>
      <w:r w:rsidRPr="00815964">
        <w:rPr>
          <w:rFonts w:cs="Arial"/>
          <w:b/>
          <w:noProof/>
          <w:sz w:val="24"/>
          <w:szCs w:val="24"/>
          <w:lang w:eastAsia="fr-CA"/>
        </w:rPr>
        <mc:AlternateContent>
          <mc:Choice Requires="wps">
            <w:drawing>
              <wp:anchor distT="0" distB="0" distL="114300" distR="114300" simplePos="0" relativeHeight="251674624" behindDoc="0" locked="0" layoutInCell="1" allowOverlap="1" wp14:anchorId="2155FBA2" wp14:editId="7AA3474C">
                <wp:simplePos x="0" y="0"/>
                <wp:positionH relativeFrom="column">
                  <wp:posOffset>3268814</wp:posOffset>
                </wp:positionH>
                <wp:positionV relativeFrom="page">
                  <wp:posOffset>4465983</wp:posOffset>
                </wp:positionV>
                <wp:extent cx="6479540" cy="305435"/>
                <wp:effectExtent l="952" t="0" r="17463" b="17462"/>
                <wp:wrapNone/>
                <wp:docPr id="60" name="Zone de texte 60"/>
                <wp:cNvGraphicFramePr/>
                <a:graphic xmlns:a="http://schemas.openxmlformats.org/drawingml/2006/main">
                  <a:graphicData uri="http://schemas.microsoft.com/office/word/2010/wordprocessingShape">
                    <wps:wsp>
                      <wps:cNvSpPr txBox="1"/>
                      <wps:spPr>
                        <a:xfrm rot="16200000">
                          <a:off x="0" y="0"/>
                          <a:ext cx="6479540" cy="305435"/>
                        </a:xfrm>
                        <a:prstGeom prst="roundRect">
                          <a:avLst/>
                        </a:prstGeom>
                        <a:solidFill>
                          <a:schemeClr val="accent5">
                            <a:lumMod val="40000"/>
                            <a:lumOff val="60000"/>
                          </a:schemeClr>
                        </a:solidFill>
                        <a:ln w="127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811DB" w:rsidRDefault="00A811DB" w:rsidP="00BC7BDF">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A811DB" w:rsidRDefault="00A811DB" w:rsidP="00BC7B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5FBA2" id="Zone de texte 60" o:spid="_x0000_s1029" style="position:absolute;left:0;text-align:left;margin-left:257.4pt;margin-top:351.65pt;width:510.2pt;height:24.0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" fillcolor="#b4c6e7 [1304]" strokecolor="#c45911 [2405]" strokeweight="1pt">
                <v:textbox>
                  <w:txbxContent>
                    <w:p w:rsidR="00A811DB" w:rsidRDefault="00A811DB" w:rsidP="00BC7BDF">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A811DB" w:rsidRDefault="00A811DB" w:rsidP="00BC7BDF"/>
                  </w:txbxContent>
                </v:textbox>
                <w10:wrap anchory="page"/>
              </v:roundrect>
            </w:pict>
          </mc:Fallback>
        </mc:AlternateContent>
      </w:r>
      <w:r w:rsidR="00FC016B">
        <w:rPr>
          <w:noProof/>
          <w:lang w:eastAsia="fr-CA"/>
        </w:rPr>
        <w:drawing>
          <wp:anchor distT="0" distB="0" distL="114300" distR="114300" simplePos="0" relativeHeight="251862016" behindDoc="1" locked="0" layoutInCell="1" allowOverlap="1" wp14:anchorId="64F31975" wp14:editId="5D24783E">
            <wp:simplePos x="0" y="0"/>
            <wp:positionH relativeFrom="margin">
              <wp:align>left</wp:align>
            </wp:positionH>
            <wp:positionV relativeFrom="paragraph">
              <wp:posOffset>179070</wp:posOffset>
            </wp:positionV>
            <wp:extent cx="1259840" cy="1799590"/>
            <wp:effectExtent l="38100" t="38100" r="35560" b="29210"/>
            <wp:wrapTight wrapText="bothSides">
              <wp:wrapPolygon edited="0">
                <wp:start x="-653" y="-457"/>
                <wp:lineTo x="-653" y="21722"/>
                <wp:lineTo x="21883" y="21722"/>
                <wp:lineTo x="21883" y="-457"/>
                <wp:lineTo x="-653" y="-457"/>
              </wp:wrapPolygon>
            </wp:wrapTight>
            <wp:docPr id="258" name="Image 258" descr="Buck Danny Hors Série  - tome 1 - Les oiseaux noirs (première part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uck Danny Hors Série  - tome 1 - Les oiseaux noirs (première parti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9840" cy="1799590"/>
                    </a:xfrm>
                    <a:prstGeom prst="rect">
                      <a:avLst/>
                    </a:prstGeom>
                    <a:noFill/>
                    <a:ln w="28575">
                      <a:solidFill>
                        <a:schemeClr val="bg1">
                          <a:lumMod val="50000"/>
                        </a:schemeClr>
                      </a:solidFill>
                    </a:ln>
                  </pic:spPr>
                </pic:pic>
              </a:graphicData>
            </a:graphic>
          </wp:anchor>
        </w:drawing>
      </w:r>
    </w:p>
    <w:p w:rsidR="00FC016B" w:rsidRDefault="00FC016B" w:rsidP="00FC016B">
      <w:pPr>
        <w:spacing w:after="0"/>
        <w:rPr>
          <w:rFonts w:cs="Arial"/>
          <w:color w:val="000000"/>
        </w:rPr>
      </w:pPr>
      <w:r w:rsidRPr="00FC016B">
        <w:rPr>
          <w:rFonts w:cs="Arial"/>
          <w:b/>
          <w:i/>
          <w:color w:val="000000"/>
        </w:rPr>
        <w:t xml:space="preserve">Les Aventures de Buck Danny. V.1, Les Oiseaux noirs </w:t>
      </w:r>
      <w:r w:rsidRPr="00FC016B">
        <w:rPr>
          <w:rFonts w:cs="Arial"/>
          <w:color w:val="000000"/>
        </w:rPr>
        <w:t xml:space="preserve">/ scénario, Jean-Michel Charlier, Frédéric Zumbiehl, Patrice Buendia ; dessin, Francis Bergèse. </w:t>
      </w:r>
    </w:p>
    <w:p w:rsidR="00B7715B" w:rsidRPr="00FC016B" w:rsidRDefault="00FC016B" w:rsidP="00FC016B">
      <w:pPr>
        <w:spacing w:after="0"/>
        <w:rPr>
          <w:rFonts w:cs="Arial"/>
          <w:color w:val="000000"/>
        </w:rPr>
      </w:pPr>
      <w:r w:rsidRPr="00FC016B">
        <w:rPr>
          <w:rFonts w:cs="Arial"/>
          <w:color w:val="000000"/>
        </w:rPr>
        <w:t>Dupuis, 2017.</w:t>
      </w:r>
    </w:p>
    <w:p w:rsidR="00FC016B" w:rsidRDefault="00FC016B" w:rsidP="00CF6813">
      <w:pPr>
        <w:spacing w:after="0"/>
        <w:jc w:val="both"/>
        <w:rPr>
          <w:rFonts w:cs="Arial"/>
          <w:color w:val="000000"/>
          <w:sz w:val="24"/>
          <w:szCs w:val="24"/>
        </w:rPr>
      </w:pPr>
    </w:p>
    <w:p w:rsidR="00FC016B" w:rsidRPr="00FC016B" w:rsidRDefault="00FC016B" w:rsidP="00FC016B">
      <w:pPr>
        <w:rPr>
          <w:rFonts w:cs="Arial"/>
          <w:color w:val="000000"/>
          <w:sz w:val="24"/>
          <w:szCs w:val="24"/>
        </w:rPr>
      </w:pPr>
      <w:r w:rsidRPr="00FC016B">
        <w:rPr>
          <w:rFonts w:cs="Arial"/>
          <w:color w:val="000000"/>
          <w:sz w:val="24"/>
          <w:szCs w:val="24"/>
        </w:rPr>
        <w:t>Buck, Sonny et Tumbler ont été affectés à la base aérienne de Kadena au Japon. Ils sont chargés d'espionner le nord-est de l'URSS, à bord des avions U2 et Blackbird, mais les Russes ont trouvé une nouvelle arme qui pourrait transformer le cours de l'histoire.</w:t>
      </w:r>
    </w:p>
    <w:p w:rsidR="008C7F05" w:rsidRPr="00912026" w:rsidRDefault="008C7F05" w:rsidP="00CF6813">
      <w:pPr>
        <w:spacing w:after="0"/>
        <w:jc w:val="both"/>
        <w:rPr>
          <w:rFonts w:cs="Arial"/>
          <w:color w:val="000000"/>
          <w:shd w:val="clear" w:color="auto" w:fill="FFFFFF"/>
        </w:rPr>
      </w:pPr>
    </w:p>
    <w:p w:rsidR="00417B95" w:rsidRDefault="00417B95" w:rsidP="00CF6813">
      <w:pPr>
        <w:spacing w:after="0"/>
        <w:jc w:val="both"/>
        <w:rPr>
          <w:rFonts w:ascii="Arial" w:hAnsi="Arial" w:cs="Arial"/>
          <w:color w:val="000000"/>
        </w:rPr>
      </w:pPr>
    </w:p>
    <w:p w:rsidR="00815964" w:rsidRPr="00417B95" w:rsidRDefault="00815964" w:rsidP="00CF6813">
      <w:pPr>
        <w:spacing w:after="0"/>
        <w:jc w:val="both"/>
        <w:rPr>
          <w:rFonts w:ascii="Arial" w:hAnsi="Arial" w:cs="Arial"/>
          <w:color w:val="000000"/>
        </w:rPr>
      </w:pPr>
      <w:r>
        <w:rPr>
          <w:rFonts w:ascii="Arial" w:hAnsi="Arial" w:cs="Arial"/>
          <w:noProof/>
          <w:color w:val="000000"/>
          <w:sz w:val="24"/>
          <w:szCs w:val="24"/>
          <w:lang w:eastAsia="fr-CA"/>
        </w:rPr>
        <mc:AlternateContent>
          <mc:Choice Requires="wps">
            <w:drawing>
              <wp:anchor distT="0" distB="0" distL="114300" distR="114300" simplePos="0" relativeHeight="251727872" behindDoc="0" locked="0" layoutInCell="1" allowOverlap="1" wp14:anchorId="1070543B" wp14:editId="405C1461">
                <wp:simplePos x="0" y="0"/>
                <wp:positionH relativeFrom="margin">
                  <wp:align>left</wp:align>
                </wp:positionH>
                <wp:positionV relativeFrom="paragraph">
                  <wp:posOffset>13252</wp:posOffset>
                </wp:positionV>
                <wp:extent cx="1706824" cy="0"/>
                <wp:effectExtent l="0" t="0" r="27305" b="19050"/>
                <wp:wrapNone/>
                <wp:docPr id="200" name="Connecteur droit 200"/>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21859FB" id="Connecteur droit 200" o:spid="_x0000_s1026" style="position:absolute;flip:y;z-index:2517278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1.05pt" to="134.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" strokecolor="#5b9bd5 [3204]" strokeweight=".5pt">
                <v:stroke joinstyle="miter"/>
                <w10:wrap anchorx="margin"/>
              </v:line>
            </w:pict>
          </mc:Fallback>
        </mc:AlternateContent>
      </w:r>
    </w:p>
    <w:p w:rsidR="0028212F" w:rsidRDefault="0028212F" w:rsidP="00B7715B">
      <w:pPr>
        <w:spacing w:after="0"/>
        <w:rPr>
          <w:rFonts w:ascii="Arial" w:hAnsi="Arial" w:cs="Arial"/>
          <w:color w:val="000000"/>
        </w:rPr>
      </w:pPr>
    </w:p>
    <w:p w:rsidR="007A5A11" w:rsidRDefault="007A5A11" w:rsidP="008C7F05">
      <w:pPr>
        <w:spacing w:after="0" w:line="240" w:lineRule="auto"/>
        <w:jc w:val="both"/>
        <w:rPr>
          <w:b/>
          <w:i/>
          <w:noProof/>
          <w:lang w:eastAsia="fr-CA"/>
        </w:rPr>
      </w:pPr>
      <w:r w:rsidRPr="00FC016B">
        <w:rPr>
          <w:b/>
          <w:i/>
          <w:noProof/>
          <w:lang w:eastAsia="fr-CA"/>
        </w:rPr>
        <w:drawing>
          <wp:anchor distT="0" distB="0" distL="114300" distR="114300" simplePos="0" relativeHeight="251863040" behindDoc="1" locked="0" layoutInCell="1" allowOverlap="1" wp14:anchorId="34273676" wp14:editId="5F611F10">
            <wp:simplePos x="0" y="0"/>
            <wp:positionH relativeFrom="margin">
              <wp:align>left</wp:align>
            </wp:positionH>
            <wp:positionV relativeFrom="paragraph">
              <wp:posOffset>61706</wp:posOffset>
            </wp:positionV>
            <wp:extent cx="1259840" cy="1799590"/>
            <wp:effectExtent l="38100" t="38100" r="35560" b="29210"/>
            <wp:wrapTight wrapText="bothSides">
              <wp:wrapPolygon edited="0">
                <wp:start x="-653" y="-457"/>
                <wp:lineTo x="-653" y="21722"/>
                <wp:lineTo x="21883" y="21722"/>
                <wp:lineTo x="21883" y="-457"/>
                <wp:lineTo x="-653" y="-457"/>
              </wp:wrapPolygon>
            </wp:wrapTight>
            <wp:docPr id="259" name="Image 259" descr="https://bdi.dlpdomain.com/album/9782800171036-couv-M800x16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bdi.dlpdomain.com/album/9782800171036-couv-M800x16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9840" cy="1799590"/>
                    </a:xfrm>
                    <a:prstGeom prst="rect">
                      <a:avLst/>
                    </a:prstGeom>
                    <a:noFill/>
                    <a:ln w="28575">
                      <a:solidFill>
                        <a:schemeClr val="bg1">
                          <a:lumMod val="50000"/>
                        </a:schemeClr>
                      </a:solidFill>
                    </a:ln>
                  </pic:spPr>
                </pic:pic>
              </a:graphicData>
            </a:graphic>
          </wp:anchor>
        </w:drawing>
      </w:r>
    </w:p>
    <w:p w:rsidR="008C7F05" w:rsidRPr="00532561" w:rsidRDefault="00FC016B" w:rsidP="008C7F05">
      <w:pPr>
        <w:spacing w:after="0" w:line="240" w:lineRule="auto"/>
        <w:jc w:val="both"/>
        <w:rPr>
          <w:rFonts w:eastAsia="Times New Roman" w:cs="Arial"/>
          <w:lang w:eastAsia="fr-CA"/>
        </w:rPr>
      </w:pPr>
      <w:r w:rsidRPr="00FC016B">
        <w:rPr>
          <w:b/>
          <w:i/>
          <w:noProof/>
          <w:lang w:eastAsia="fr-CA"/>
        </w:rPr>
        <w:t>Les Aventures de Buck Danny. V.2, Les Oiseaux noirs</w:t>
      </w:r>
      <w:r w:rsidRPr="00FC016B">
        <w:rPr>
          <w:noProof/>
          <w:lang w:eastAsia="fr-CA"/>
        </w:rPr>
        <w:t xml:space="preserve"> / scénario, Jean-Michel Charlier, Frédéric Zumbiehl, Patrice Buendia ; dessin, Francis Bergèse. Dupuis, 2017.</w:t>
      </w:r>
    </w:p>
    <w:p w:rsidR="00B7715B" w:rsidRPr="00532561" w:rsidRDefault="00B7715B" w:rsidP="008C7F05">
      <w:pPr>
        <w:spacing w:after="0" w:line="240" w:lineRule="auto"/>
        <w:jc w:val="both"/>
        <w:rPr>
          <w:rFonts w:eastAsia="Times New Roman" w:cs="Arial"/>
          <w:sz w:val="24"/>
          <w:szCs w:val="24"/>
          <w:lang w:eastAsia="fr-CA"/>
        </w:rPr>
      </w:pPr>
    </w:p>
    <w:p w:rsidR="005D7F28" w:rsidRPr="00532561" w:rsidRDefault="00FC016B" w:rsidP="008C7F05">
      <w:pPr>
        <w:spacing w:after="0" w:line="240" w:lineRule="auto"/>
        <w:jc w:val="both"/>
        <w:rPr>
          <w:rFonts w:eastAsia="Times New Roman" w:cs="Times New Roman"/>
          <w:sz w:val="24"/>
          <w:szCs w:val="24"/>
          <w:lang w:eastAsia="fr-CA"/>
        </w:rPr>
      </w:pPr>
      <w:r w:rsidRPr="00FC016B">
        <w:rPr>
          <w:rFonts w:eastAsia="Times New Roman" w:cs="Arial"/>
          <w:sz w:val="24"/>
          <w:szCs w:val="24"/>
          <w:lang w:eastAsia="fr-CA"/>
        </w:rPr>
        <w:t>Buck, Sonny et Tumbler ont été affectés à la base aérienne de Kadena au Japon. Ils sont chargés d'espionner le nord-est de l'URSS, à bord des avions U2 et Blackbird, mais les Russes ont trouvé une nouvelle arme qui pourrait transformer le cours de l'histoire.</w:t>
      </w:r>
    </w:p>
    <w:p w:rsidR="00B7715B" w:rsidRDefault="00B7715B" w:rsidP="004B571C">
      <w:pPr>
        <w:spacing w:after="0" w:line="240" w:lineRule="auto"/>
        <w:jc w:val="center"/>
        <w:rPr>
          <w:noProof/>
          <w:lang w:eastAsia="fr-CA"/>
        </w:rPr>
      </w:pPr>
    </w:p>
    <w:p w:rsidR="00FC016B" w:rsidRDefault="00FC016B" w:rsidP="004B571C">
      <w:pPr>
        <w:spacing w:after="0" w:line="240" w:lineRule="auto"/>
        <w:jc w:val="center"/>
        <w:rPr>
          <w:noProof/>
          <w:lang w:eastAsia="fr-CA"/>
        </w:rPr>
      </w:pPr>
    </w:p>
    <w:p w:rsidR="00FC016B" w:rsidRDefault="00FC016B" w:rsidP="004B571C">
      <w:pPr>
        <w:spacing w:after="0" w:line="240" w:lineRule="auto"/>
        <w:jc w:val="center"/>
        <w:rPr>
          <w:noProof/>
          <w:lang w:eastAsia="fr-CA"/>
        </w:rPr>
      </w:pPr>
    </w:p>
    <w:p w:rsidR="00FC016B" w:rsidRDefault="00FC016B" w:rsidP="004B571C">
      <w:pPr>
        <w:spacing w:after="0" w:line="240" w:lineRule="auto"/>
        <w:jc w:val="center"/>
        <w:rPr>
          <w:noProof/>
          <w:lang w:eastAsia="fr-CA"/>
        </w:rPr>
      </w:pPr>
    </w:p>
    <w:p w:rsidR="00A811DB" w:rsidRDefault="00A811DB" w:rsidP="003A23A7">
      <w:pPr>
        <w:spacing w:after="0" w:line="240" w:lineRule="auto"/>
        <w:rPr>
          <w:noProof/>
          <w:lang w:eastAsia="fr-CA"/>
        </w:rPr>
      </w:pPr>
    </w:p>
    <w:p w:rsidR="00A811DB" w:rsidRDefault="00A811DB" w:rsidP="003A23A7">
      <w:pPr>
        <w:spacing w:after="0" w:line="240" w:lineRule="auto"/>
        <w:rPr>
          <w:noProof/>
          <w:lang w:eastAsia="fr-CA"/>
        </w:rPr>
      </w:pPr>
    </w:p>
    <w:p w:rsidR="00A811DB" w:rsidRDefault="00A811DB" w:rsidP="003A23A7">
      <w:pPr>
        <w:spacing w:after="0" w:line="240" w:lineRule="auto"/>
        <w:rPr>
          <w:noProof/>
          <w:lang w:eastAsia="fr-CA"/>
        </w:rPr>
      </w:pPr>
    </w:p>
    <w:p w:rsidR="00A811DB" w:rsidRDefault="00A811DB" w:rsidP="003A23A7">
      <w:pPr>
        <w:spacing w:after="0" w:line="240" w:lineRule="auto"/>
        <w:rPr>
          <w:noProof/>
          <w:lang w:eastAsia="fr-CA"/>
        </w:rPr>
      </w:pPr>
    </w:p>
    <w:p w:rsidR="00A811DB" w:rsidRDefault="00A811DB" w:rsidP="003A23A7">
      <w:pPr>
        <w:spacing w:after="0" w:line="240" w:lineRule="auto"/>
        <w:rPr>
          <w:noProof/>
          <w:lang w:eastAsia="fr-CA"/>
        </w:rPr>
      </w:pPr>
    </w:p>
    <w:p w:rsidR="003A23A7" w:rsidRDefault="003A23A7" w:rsidP="003A23A7">
      <w:pPr>
        <w:spacing w:after="0" w:line="240" w:lineRule="auto"/>
        <w:rPr>
          <w:rFonts w:eastAsia="Times New Roman" w:cs="Arial"/>
          <w:b/>
          <w:i/>
          <w:lang w:eastAsia="fr-CA"/>
        </w:rPr>
      </w:pPr>
      <w:r>
        <w:rPr>
          <w:noProof/>
          <w:lang w:eastAsia="fr-CA"/>
        </w:rPr>
        <w:drawing>
          <wp:anchor distT="0" distB="0" distL="114300" distR="114300" simplePos="0" relativeHeight="251866112" behindDoc="1" locked="0" layoutInCell="1" allowOverlap="1" wp14:anchorId="6041953C" wp14:editId="4F071781">
            <wp:simplePos x="0" y="0"/>
            <wp:positionH relativeFrom="margin">
              <wp:align>left</wp:align>
            </wp:positionH>
            <wp:positionV relativeFrom="paragraph">
              <wp:posOffset>44533</wp:posOffset>
            </wp:positionV>
            <wp:extent cx="1259840" cy="1799590"/>
            <wp:effectExtent l="38100" t="38100" r="35560" b="29210"/>
            <wp:wrapTight wrapText="bothSides">
              <wp:wrapPolygon edited="0">
                <wp:start x="-653" y="-457"/>
                <wp:lineTo x="-653" y="21722"/>
                <wp:lineTo x="21883" y="21722"/>
                <wp:lineTo x="21883" y="-457"/>
                <wp:lineTo x="-653" y="-457"/>
              </wp:wrapPolygon>
            </wp:wrapTight>
            <wp:docPr id="261" name="Image 261" descr="Buck Danny - L'intégrale - tome 12 - Buck Danny - L'intégrale - Tom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uck Danny - L'intégrale - tome 12 - Buck Danny - L'intégrale - Tom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9840" cy="1799590"/>
                    </a:xfrm>
                    <a:prstGeom prst="rect">
                      <a:avLst/>
                    </a:prstGeom>
                    <a:noFill/>
                    <a:ln w="28575">
                      <a:solidFill>
                        <a:schemeClr val="bg1">
                          <a:lumMod val="50000"/>
                        </a:schemeClr>
                      </a:solidFill>
                    </a:ln>
                  </pic:spPr>
                </pic:pic>
              </a:graphicData>
            </a:graphic>
          </wp:anchor>
        </w:drawing>
      </w:r>
    </w:p>
    <w:p w:rsidR="00B7715B" w:rsidRDefault="003A23A7" w:rsidP="003A23A7">
      <w:pPr>
        <w:spacing w:after="0" w:line="240" w:lineRule="auto"/>
        <w:rPr>
          <w:rFonts w:eastAsia="Times New Roman" w:cs="Arial"/>
          <w:b/>
          <w:i/>
          <w:lang w:eastAsia="fr-CA"/>
        </w:rPr>
      </w:pPr>
      <w:r w:rsidRPr="003A23A7">
        <w:rPr>
          <w:rFonts w:eastAsia="Times New Roman" w:cs="Arial"/>
          <w:b/>
          <w:i/>
          <w:lang w:eastAsia="fr-CA"/>
        </w:rPr>
        <w:t xml:space="preserve">Buck Danny : l’intégrale (v.12) </w:t>
      </w:r>
      <w:r w:rsidRPr="003A23A7">
        <w:rPr>
          <w:rFonts w:eastAsia="Times New Roman" w:cs="Arial"/>
          <w:lang w:eastAsia="fr-CA"/>
        </w:rPr>
        <w:t>/ Bergèse &amp; Charlier. Dupuis, 2017</w:t>
      </w:r>
      <w:r w:rsidRPr="003A23A7">
        <w:rPr>
          <w:rFonts w:eastAsia="Times New Roman" w:cs="Arial"/>
          <w:b/>
          <w:i/>
          <w:lang w:eastAsia="fr-CA"/>
        </w:rPr>
        <w:t>.</w:t>
      </w:r>
    </w:p>
    <w:p w:rsidR="003A23A7" w:rsidRPr="003A23A7" w:rsidRDefault="003A23A7" w:rsidP="003A23A7">
      <w:pPr>
        <w:spacing w:after="0" w:line="240" w:lineRule="auto"/>
        <w:rPr>
          <w:rFonts w:ascii="Times New Roman" w:eastAsia="Times New Roman" w:hAnsi="Times New Roman" w:cs="Times New Roman"/>
          <w:sz w:val="24"/>
          <w:szCs w:val="24"/>
          <w:lang w:eastAsia="fr-CA"/>
        </w:rPr>
      </w:pPr>
    </w:p>
    <w:p w:rsidR="003A23A7" w:rsidRPr="003A23A7" w:rsidRDefault="003A23A7" w:rsidP="003A23A7">
      <w:pPr>
        <w:spacing w:after="0" w:line="240" w:lineRule="auto"/>
        <w:jc w:val="both"/>
        <w:rPr>
          <w:rFonts w:cs="Arial"/>
          <w:color w:val="000000"/>
          <w:sz w:val="24"/>
          <w:szCs w:val="24"/>
        </w:rPr>
      </w:pPr>
      <w:r w:rsidRPr="003A23A7">
        <w:rPr>
          <w:rFonts w:cs="Arial"/>
          <w:color w:val="000000"/>
          <w:sz w:val="24"/>
          <w:szCs w:val="24"/>
        </w:rPr>
        <w:t>Dépouillement : Mission Apocalypse, Les Pilotes de l’enfer, Le Feu du ciel, Les Agresseurs.</w:t>
      </w:r>
    </w:p>
    <w:p w:rsidR="005D7F28" w:rsidRDefault="003A23A7" w:rsidP="003A23A7">
      <w:pPr>
        <w:spacing w:after="0" w:line="240" w:lineRule="auto"/>
        <w:jc w:val="both"/>
        <w:rPr>
          <w:rFonts w:ascii="Times New Roman" w:eastAsia="Times New Roman" w:hAnsi="Times New Roman" w:cs="Times New Roman"/>
          <w:sz w:val="24"/>
          <w:szCs w:val="24"/>
          <w:lang w:eastAsia="fr-CA"/>
        </w:rPr>
      </w:pPr>
      <w:r w:rsidRPr="003A23A7">
        <w:rPr>
          <w:rFonts w:cs="Arial"/>
          <w:color w:val="000000"/>
          <w:sz w:val="24"/>
          <w:szCs w:val="24"/>
        </w:rPr>
        <w:t>L'intégrale des épisodes signés par Charlier et Bergèse, ainsi que seize des premières planches des Oiseaux noirs, album resté inachevé jusqu'en 2017.</w:t>
      </w:r>
    </w:p>
    <w:p w:rsidR="00B7715B" w:rsidRDefault="00B7715B" w:rsidP="008C7F05">
      <w:pPr>
        <w:spacing w:after="0" w:line="240" w:lineRule="auto"/>
        <w:jc w:val="both"/>
        <w:rPr>
          <w:rFonts w:ascii="Times New Roman" w:eastAsia="Times New Roman" w:hAnsi="Times New Roman" w:cs="Times New Roman"/>
          <w:sz w:val="24"/>
          <w:szCs w:val="24"/>
          <w:lang w:eastAsia="fr-CA"/>
        </w:rPr>
      </w:pPr>
    </w:p>
    <w:p w:rsidR="00B7715B" w:rsidRDefault="00B7715B" w:rsidP="008C7F05">
      <w:pPr>
        <w:spacing w:after="0" w:line="240" w:lineRule="auto"/>
        <w:jc w:val="both"/>
        <w:rPr>
          <w:rFonts w:ascii="Times New Roman" w:eastAsia="Times New Roman" w:hAnsi="Times New Roman" w:cs="Times New Roman"/>
          <w:sz w:val="24"/>
          <w:szCs w:val="24"/>
          <w:lang w:eastAsia="fr-CA"/>
        </w:rPr>
      </w:pPr>
    </w:p>
    <w:p w:rsidR="003A23A7" w:rsidRDefault="003A23A7" w:rsidP="008C7F05">
      <w:pPr>
        <w:spacing w:after="0" w:line="240" w:lineRule="auto"/>
        <w:jc w:val="both"/>
        <w:rPr>
          <w:rFonts w:ascii="Times New Roman" w:eastAsia="Times New Roman" w:hAnsi="Times New Roman" w:cs="Times New Roman"/>
          <w:sz w:val="24"/>
          <w:szCs w:val="24"/>
          <w:lang w:eastAsia="fr-CA"/>
        </w:rPr>
      </w:pPr>
    </w:p>
    <w:p w:rsidR="00D75E2C" w:rsidRDefault="00833ED7" w:rsidP="008C7F05">
      <w:pPr>
        <w:spacing w:after="0" w:line="240" w:lineRule="auto"/>
        <w:jc w:val="both"/>
        <w:rPr>
          <w:noProof/>
          <w:lang w:eastAsia="fr-CA"/>
        </w:rPr>
      </w:pPr>
      <w:r>
        <w:rPr>
          <w:rFonts w:ascii="Arial" w:hAnsi="Arial" w:cs="Arial"/>
          <w:noProof/>
          <w:color w:val="000000"/>
          <w:sz w:val="24"/>
          <w:szCs w:val="24"/>
          <w:lang w:eastAsia="fr-CA"/>
        </w:rPr>
        <mc:AlternateContent>
          <mc:Choice Requires="wps">
            <w:drawing>
              <wp:anchor distT="0" distB="0" distL="114300" distR="114300" simplePos="0" relativeHeight="251895808" behindDoc="0" locked="0" layoutInCell="1" allowOverlap="1" wp14:anchorId="3D59F8C7" wp14:editId="3FA9BEAA">
                <wp:simplePos x="0" y="0"/>
                <wp:positionH relativeFrom="margin">
                  <wp:align>left</wp:align>
                </wp:positionH>
                <wp:positionV relativeFrom="paragraph">
                  <wp:posOffset>106017</wp:posOffset>
                </wp:positionV>
                <wp:extent cx="1706824" cy="0"/>
                <wp:effectExtent l="0" t="0" r="27305" b="19050"/>
                <wp:wrapNone/>
                <wp:docPr id="282" name="Connecteur droit 282"/>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8AFBCA8" id="Connecteur droit 282" o:spid="_x0000_s1026" style="position:absolute;flip:y;z-index:2518958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8.35pt" to="134.4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" strokecolor="#5b9bd5 [3204]" strokeweight=".5pt">
                <v:stroke joinstyle="miter"/>
                <w10:wrap anchorx="margin"/>
              </v:line>
            </w:pict>
          </mc:Fallback>
        </mc:AlternateContent>
      </w:r>
    </w:p>
    <w:p w:rsidR="00B7715B" w:rsidRDefault="003A23A7" w:rsidP="008C7F05">
      <w:pPr>
        <w:spacing w:after="0" w:line="240" w:lineRule="auto"/>
        <w:jc w:val="both"/>
        <w:rPr>
          <w:rFonts w:ascii="Times New Roman" w:eastAsia="Times New Roman" w:hAnsi="Times New Roman" w:cs="Times New Roman"/>
          <w:sz w:val="24"/>
          <w:szCs w:val="24"/>
          <w:lang w:eastAsia="fr-CA"/>
        </w:rPr>
      </w:pPr>
      <w:r>
        <w:rPr>
          <w:noProof/>
          <w:lang w:eastAsia="fr-CA"/>
        </w:rPr>
        <w:drawing>
          <wp:anchor distT="0" distB="0" distL="114300" distR="114300" simplePos="0" relativeHeight="251867136" behindDoc="1" locked="0" layoutInCell="1" allowOverlap="1" wp14:anchorId="164387E1" wp14:editId="37C08ABF">
            <wp:simplePos x="0" y="0"/>
            <wp:positionH relativeFrom="margin">
              <wp:align>left</wp:align>
            </wp:positionH>
            <wp:positionV relativeFrom="paragraph">
              <wp:posOffset>180975</wp:posOffset>
            </wp:positionV>
            <wp:extent cx="1259840" cy="1799590"/>
            <wp:effectExtent l="38100" t="38100" r="35560" b="29210"/>
            <wp:wrapTight wrapText="bothSides">
              <wp:wrapPolygon edited="0">
                <wp:start x="-653" y="-457"/>
                <wp:lineTo x="-653" y="21722"/>
                <wp:lineTo x="21883" y="21722"/>
                <wp:lineTo x="21883" y="-457"/>
                <wp:lineTo x="-653" y="-457"/>
              </wp:wrapPolygon>
            </wp:wrapTight>
            <wp:docPr id="28" name="Image 28" descr="https://decitre.di-static.com/img/200x303/romain-hugault-le-dernier-envol/9782888900191FS.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ttps://decitre.di-static.com/img/200x303/romain-hugault-le-dernier-envol/9782888900191FS.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9840" cy="1799590"/>
                    </a:xfrm>
                    <a:prstGeom prst="rect">
                      <a:avLst/>
                    </a:prstGeom>
                    <a:noFill/>
                    <a:ln w="28575">
                      <a:solidFill>
                        <a:schemeClr val="bg1">
                          <a:lumMod val="50000"/>
                        </a:schemeClr>
                      </a:solidFill>
                    </a:ln>
                  </pic:spPr>
                </pic:pic>
              </a:graphicData>
            </a:graphic>
          </wp:anchor>
        </w:drawing>
      </w:r>
    </w:p>
    <w:p w:rsidR="007D1C61" w:rsidRPr="00815964" w:rsidRDefault="003A23A7" w:rsidP="00B7715B">
      <w:pPr>
        <w:spacing w:after="0" w:line="240" w:lineRule="auto"/>
        <w:rPr>
          <w:rFonts w:eastAsia="Times New Roman" w:cs="Arial"/>
          <w:lang w:eastAsia="fr-CA"/>
        </w:rPr>
      </w:pPr>
      <w:r w:rsidRPr="003A23A7">
        <w:rPr>
          <w:rFonts w:eastAsia="Times New Roman" w:cs="Arial"/>
          <w:b/>
          <w:i/>
          <w:lang w:eastAsia="fr-CA"/>
        </w:rPr>
        <w:t xml:space="preserve">Le dernier envol </w:t>
      </w:r>
      <w:r w:rsidRPr="003A23A7">
        <w:rPr>
          <w:rFonts w:eastAsia="Times New Roman" w:cs="Arial"/>
          <w:lang w:eastAsia="fr-CA"/>
        </w:rPr>
        <w:t>/ dessin, Romain Hugault ; histoire, dialogues, Romain Hugault &amp; Régis Hautière. Paquet, 2005.</w:t>
      </w:r>
    </w:p>
    <w:p w:rsidR="00B7715B" w:rsidRPr="00815964" w:rsidRDefault="00B7715B" w:rsidP="008C7F05">
      <w:pPr>
        <w:spacing w:after="0" w:line="240" w:lineRule="auto"/>
        <w:jc w:val="both"/>
        <w:rPr>
          <w:rFonts w:eastAsia="Times New Roman" w:cs="Arial"/>
          <w:sz w:val="24"/>
          <w:szCs w:val="24"/>
          <w:lang w:eastAsia="fr-CA"/>
        </w:rPr>
      </w:pPr>
    </w:p>
    <w:p w:rsidR="0013311E" w:rsidRDefault="003A23A7" w:rsidP="008C7F05">
      <w:pPr>
        <w:spacing w:after="0" w:line="240" w:lineRule="auto"/>
        <w:jc w:val="both"/>
        <w:rPr>
          <w:rFonts w:cs="Arial"/>
          <w:color w:val="000000"/>
          <w:sz w:val="24"/>
          <w:szCs w:val="24"/>
        </w:rPr>
      </w:pPr>
      <w:r w:rsidRPr="003A23A7">
        <w:rPr>
          <w:rFonts w:cs="Arial"/>
          <w:color w:val="000000"/>
          <w:sz w:val="24"/>
          <w:szCs w:val="24"/>
        </w:rPr>
        <w:t>A la fin de la Seconde Guerre mondiale, quatre pilotes de différents pays se sentent tiraillés entre leurs sentiments patriotiques et leurs doutes. Teruo s'écrase sur un porte-avions américain lors d'une mission kamikaze, Tom est blessé lors d'un atterrissage d'urgence en Normandie, Günther est tué en vol et reçoit une Croix de fer à titre posthume, Alain est tué sur le front russe...</w:t>
      </w:r>
    </w:p>
    <w:p w:rsidR="00A811DB" w:rsidRDefault="00A811DB" w:rsidP="008C7F05">
      <w:pPr>
        <w:spacing w:after="0" w:line="240" w:lineRule="auto"/>
        <w:jc w:val="both"/>
        <w:rPr>
          <w:color w:val="000000"/>
        </w:rPr>
      </w:pPr>
    </w:p>
    <w:p w:rsidR="00A75A96" w:rsidRDefault="00815964" w:rsidP="008C7F05">
      <w:pPr>
        <w:spacing w:after="0" w:line="240" w:lineRule="auto"/>
        <w:jc w:val="both"/>
        <w:rPr>
          <w:color w:val="000000"/>
        </w:rPr>
      </w:pPr>
      <w:r w:rsidRPr="00B7715B">
        <w:rPr>
          <w:rFonts w:ascii="Arial" w:hAnsi="Arial" w:cs="Arial"/>
          <w:noProof/>
          <w:color w:val="000000"/>
          <w:sz w:val="24"/>
          <w:szCs w:val="24"/>
          <w:lang w:eastAsia="fr-CA"/>
        </w:rPr>
        <mc:AlternateContent>
          <mc:Choice Requires="wps">
            <w:drawing>
              <wp:anchor distT="0" distB="0" distL="114300" distR="114300" simplePos="0" relativeHeight="251676672" behindDoc="0" locked="0" layoutInCell="1" allowOverlap="1" wp14:anchorId="63BDDF86" wp14:editId="06350F92">
                <wp:simplePos x="0" y="0"/>
                <wp:positionH relativeFrom="column">
                  <wp:posOffset>3268814</wp:posOffset>
                </wp:positionH>
                <wp:positionV relativeFrom="page">
                  <wp:posOffset>4505740</wp:posOffset>
                </wp:positionV>
                <wp:extent cx="6479540" cy="305435"/>
                <wp:effectExtent l="952" t="0" r="17463" b="17462"/>
                <wp:wrapNone/>
                <wp:docPr id="61" name="Zone de texte 61"/>
                <wp:cNvGraphicFramePr/>
                <a:graphic xmlns:a="http://schemas.openxmlformats.org/drawingml/2006/main">
                  <a:graphicData uri="http://schemas.microsoft.com/office/word/2010/wordprocessingShape">
                    <wps:wsp>
                      <wps:cNvSpPr txBox="1"/>
                      <wps:spPr>
                        <a:xfrm rot="16200000">
                          <a:off x="0" y="0"/>
                          <a:ext cx="6479540" cy="305435"/>
                        </a:xfrm>
                        <a:prstGeom prst="roundRect">
                          <a:avLst/>
                        </a:prstGeom>
                        <a:solidFill>
                          <a:schemeClr val="accent5">
                            <a:lumMod val="40000"/>
                            <a:lumOff val="60000"/>
                          </a:schemeClr>
                        </a:solidFill>
                        <a:ln w="127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811DB" w:rsidRDefault="00A811DB" w:rsidP="00BC7BDF">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A811DB" w:rsidRDefault="00A811DB" w:rsidP="00BC7B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DDF86" id="Zone de texte 61" o:spid="_x0000_s1030" style="position:absolute;left:0;text-align:left;margin-left:257.4pt;margin-top:354.8pt;width:510.2pt;height:24.0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" fillcolor="#b4c6e7 [1304]" strokecolor="#c45911 [2405]" strokeweight="1pt">
                <v:textbox>
                  <w:txbxContent>
                    <w:p w:rsidR="00A811DB" w:rsidRDefault="00A811DB" w:rsidP="00BC7BDF">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A811DB" w:rsidRDefault="00A811DB" w:rsidP="00BC7BDF"/>
                  </w:txbxContent>
                </v:textbox>
                <w10:wrap anchory="page"/>
              </v:roundrect>
            </w:pict>
          </mc:Fallback>
        </mc:AlternateContent>
      </w:r>
    </w:p>
    <w:p w:rsidR="00815964" w:rsidRDefault="00A811DB" w:rsidP="008C7F05">
      <w:pPr>
        <w:spacing w:after="0" w:line="240" w:lineRule="auto"/>
        <w:jc w:val="both"/>
        <w:rPr>
          <w:color w:val="000000"/>
        </w:rPr>
      </w:pPr>
      <w:r>
        <w:rPr>
          <w:rFonts w:ascii="Arial" w:hAnsi="Arial" w:cs="Arial"/>
          <w:noProof/>
          <w:color w:val="000000"/>
          <w:sz w:val="24"/>
          <w:szCs w:val="24"/>
          <w:lang w:eastAsia="fr-CA"/>
        </w:rPr>
        <mc:AlternateContent>
          <mc:Choice Requires="wps">
            <w:drawing>
              <wp:anchor distT="0" distB="0" distL="114300" distR="114300" simplePos="0" relativeHeight="251906048" behindDoc="0" locked="0" layoutInCell="1" allowOverlap="1" wp14:anchorId="652996C5" wp14:editId="0789FAC8">
                <wp:simplePos x="0" y="0"/>
                <wp:positionH relativeFrom="margin">
                  <wp:align>left</wp:align>
                </wp:positionH>
                <wp:positionV relativeFrom="paragraph">
                  <wp:posOffset>12618</wp:posOffset>
                </wp:positionV>
                <wp:extent cx="1706824" cy="0"/>
                <wp:effectExtent l="0" t="0" r="27305" b="19050"/>
                <wp:wrapNone/>
                <wp:docPr id="260" name="Connecteur droit 260"/>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A088FFD" id="Connecteur droit 260" o:spid="_x0000_s1026" style="position:absolute;flip:y;z-index:2519060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1pt" to="134.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" strokecolor="#5b9bd5 [3204]" strokeweight=".5pt">
                <v:stroke joinstyle="miter"/>
                <w10:wrap anchorx="margin"/>
              </v:line>
            </w:pict>
          </mc:Fallback>
        </mc:AlternateContent>
      </w:r>
    </w:p>
    <w:p w:rsidR="0013311E" w:rsidRDefault="0013311E" w:rsidP="00A75A96">
      <w:pPr>
        <w:spacing w:after="0" w:line="240" w:lineRule="auto"/>
        <w:rPr>
          <w:color w:val="000000"/>
        </w:rPr>
      </w:pPr>
    </w:p>
    <w:p w:rsidR="0013311E" w:rsidRPr="003A23A7" w:rsidRDefault="003A23A7" w:rsidP="003A23A7">
      <w:pPr>
        <w:spacing w:after="0" w:line="240" w:lineRule="auto"/>
        <w:jc w:val="both"/>
        <w:rPr>
          <w:color w:val="000000"/>
        </w:rPr>
      </w:pPr>
      <w:r w:rsidRPr="003A23A7">
        <w:rPr>
          <w:b/>
          <w:i/>
          <w:noProof/>
          <w:lang w:eastAsia="fr-CA"/>
        </w:rPr>
        <w:drawing>
          <wp:anchor distT="0" distB="0" distL="114300" distR="114300" simplePos="0" relativeHeight="251868160" behindDoc="1" locked="0" layoutInCell="1" allowOverlap="1" wp14:anchorId="54FA985E" wp14:editId="2CB4249E">
            <wp:simplePos x="0" y="0"/>
            <wp:positionH relativeFrom="column">
              <wp:posOffset>35284</wp:posOffset>
            </wp:positionH>
            <wp:positionV relativeFrom="paragraph">
              <wp:posOffset>37852</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262" name="Image 262" descr="Histoires de pilotes. Volume 2, Les premiers brevet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istoires de pilotes. Volume 2, Les premiers brevets,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r w:rsidRPr="003A23A7">
        <w:rPr>
          <w:b/>
          <w:i/>
          <w:noProof/>
          <w:lang w:eastAsia="fr-CA"/>
        </w:rPr>
        <w:t>Histoires de pilotes. V.2, Les Premiers brevets</w:t>
      </w:r>
      <w:r w:rsidRPr="003A23A7">
        <w:rPr>
          <w:noProof/>
          <w:lang w:eastAsia="fr-CA"/>
        </w:rPr>
        <w:t xml:space="preserve"> / scénaristes, Eric Stoffel, Serge Scotto; dessinateurs Roland Barthélémy, Michel Espinosa et autres. Idées+ Passion BD, 2013, coll. Plein Vol.</w:t>
      </w:r>
    </w:p>
    <w:p w:rsidR="00A75A96" w:rsidRPr="00815964" w:rsidRDefault="00A75A96" w:rsidP="00A75A96">
      <w:pPr>
        <w:spacing w:after="0" w:line="240" w:lineRule="auto"/>
        <w:rPr>
          <w:rFonts w:eastAsia="Times New Roman" w:cs="Arial"/>
          <w:lang w:eastAsia="fr-CA"/>
        </w:rPr>
      </w:pPr>
    </w:p>
    <w:p w:rsidR="00A75A96" w:rsidRDefault="003A23A7" w:rsidP="003A23A7">
      <w:pPr>
        <w:spacing w:after="0" w:line="240" w:lineRule="auto"/>
        <w:jc w:val="both"/>
        <w:rPr>
          <w:rFonts w:cs="Arial"/>
          <w:color w:val="000000"/>
          <w:sz w:val="24"/>
          <w:szCs w:val="24"/>
        </w:rPr>
      </w:pPr>
      <w:r w:rsidRPr="003A23A7">
        <w:rPr>
          <w:rFonts w:cs="Arial"/>
          <w:color w:val="000000"/>
          <w:sz w:val="24"/>
          <w:szCs w:val="24"/>
        </w:rPr>
        <w:t>Premiers brevetés de l'aéronautique, ils furent des pionniers de l'aviation. Latham, les frères Wright ou Santos-Dumont sont restés dans les mémoires, mais Etienne Bunau-Varilla, Louis Paulhan, Paul Tissandier, Henri Rougier ou Alfred Leblanc furent également reconnus en leur temps. Ce deuxième tome est l'occasion de redécouvrir les facettes oubliées de ces hommes exceptionnels qui ont contribué à écrire l'histoire de l'aéronautique.</w:t>
      </w:r>
    </w:p>
    <w:p w:rsidR="009B254D" w:rsidRDefault="009B254D" w:rsidP="003A23A7">
      <w:pPr>
        <w:spacing w:after="0" w:line="240" w:lineRule="auto"/>
        <w:jc w:val="both"/>
        <w:rPr>
          <w:noProof/>
          <w:lang w:eastAsia="fr-CA"/>
        </w:rPr>
      </w:pPr>
      <w:r>
        <w:rPr>
          <w:rFonts w:ascii="Arial" w:hAnsi="Arial" w:cs="Arial"/>
          <w:noProof/>
          <w:color w:val="000000"/>
          <w:sz w:val="24"/>
          <w:szCs w:val="24"/>
          <w:lang w:eastAsia="fr-CA"/>
        </w:rPr>
        <mc:AlternateContent>
          <mc:Choice Requires="wps">
            <w:drawing>
              <wp:anchor distT="0" distB="0" distL="114300" distR="114300" simplePos="0" relativeHeight="251901952" behindDoc="0" locked="0" layoutInCell="1" allowOverlap="1" wp14:anchorId="4F32020E" wp14:editId="4C85ACB3">
                <wp:simplePos x="0" y="0"/>
                <wp:positionH relativeFrom="margin">
                  <wp:align>left</wp:align>
                </wp:positionH>
                <wp:positionV relativeFrom="paragraph">
                  <wp:posOffset>103867</wp:posOffset>
                </wp:positionV>
                <wp:extent cx="1706824" cy="0"/>
                <wp:effectExtent l="0" t="0" r="27305" b="19050"/>
                <wp:wrapNone/>
                <wp:docPr id="285" name="Connecteur droit 285"/>
                <wp:cNvGraphicFramePr/>
                <a:graphic xmlns:a="http://schemas.openxmlformats.org/drawingml/2006/main">
                  <a:graphicData uri="http://schemas.microsoft.com/office/word/2010/wordprocessingShape">
                    <wps:wsp>
                      <wps:cNvCnPr/>
                      <wps:spPr>
                        <a:xfrm flipV="1">
                          <a:off x="0" y="0"/>
                          <a:ext cx="1706824" cy="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46DC2ABA" id="Connecteur droit 285" o:spid="_x0000_s1026" style="position:absolute;flip:y;z-index:2519019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8.2pt" to="134.4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" strokecolor="#5b9bd5" strokeweight=".5pt">
                <v:stroke joinstyle="miter"/>
                <w10:wrap anchorx="margin"/>
              </v:line>
            </w:pict>
          </mc:Fallback>
        </mc:AlternateContent>
      </w:r>
    </w:p>
    <w:p w:rsidR="00A75A96" w:rsidRDefault="00A75A96" w:rsidP="00A75A96">
      <w:pPr>
        <w:spacing w:after="0" w:line="240" w:lineRule="auto"/>
        <w:rPr>
          <w:noProof/>
          <w:lang w:eastAsia="fr-CA"/>
        </w:rPr>
      </w:pPr>
    </w:p>
    <w:p w:rsidR="00A811DB" w:rsidRDefault="00A811DB" w:rsidP="00A75A96">
      <w:pPr>
        <w:spacing w:after="0" w:line="240" w:lineRule="auto"/>
        <w:rPr>
          <w:noProof/>
          <w:lang w:eastAsia="fr-CA"/>
        </w:rPr>
      </w:pPr>
    </w:p>
    <w:p w:rsidR="00A811DB" w:rsidRDefault="00A811DB" w:rsidP="00A75A96">
      <w:pPr>
        <w:spacing w:after="0" w:line="240" w:lineRule="auto"/>
        <w:rPr>
          <w:noProof/>
          <w:lang w:eastAsia="fr-CA"/>
        </w:rPr>
      </w:pPr>
    </w:p>
    <w:p w:rsidR="00A811DB" w:rsidRDefault="00A811DB" w:rsidP="00A75A96">
      <w:pPr>
        <w:spacing w:after="0" w:line="240" w:lineRule="auto"/>
        <w:rPr>
          <w:noProof/>
          <w:lang w:eastAsia="fr-CA"/>
        </w:rPr>
      </w:pPr>
    </w:p>
    <w:p w:rsidR="00A811DB" w:rsidRDefault="00A811DB" w:rsidP="00A75A96">
      <w:pPr>
        <w:spacing w:after="0" w:line="240" w:lineRule="auto"/>
        <w:rPr>
          <w:noProof/>
          <w:lang w:eastAsia="fr-CA"/>
        </w:rPr>
      </w:pPr>
    </w:p>
    <w:p w:rsidR="00A811DB" w:rsidRDefault="00A811DB" w:rsidP="00A75A96">
      <w:pPr>
        <w:spacing w:after="0" w:line="240" w:lineRule="auto"/>
        <w:rPr>
          <w:noProof/>
          <w:lang w:eastAsia="fr-CA"/>
        </w:rPr>
      </w:pPr>
    </w:p>
    <w:p w:rsidR="00A811DB" w:rsidRDefault="00A811DB" w:rsidP="00A75A96">
      <w:pPr>
        <w:spacing w:after="0" w:line="240" w:lineRule="auto"/>
        <w:rPr>
          <w:noProof/>
          <w:lang w:eastAsia="fr-CA"/>
        </w:rPr>
      </w:pPr>
    </w:p>
    <w:p w:rsidR="00A811DB" w:rsidRDefault="00A811DB" w:rsidP="00A75A96">
      <w:pPr>
        <w:spacing w:after="0" w:line="240" w:lineRule="auto"/>
        <w:rPr>
          <w:noProof/>
          <w:lang w:eastAsia="fr-CA"/>
        </w:rPr>
      </w:pPr>
    </w:p>
    <w:p w:rsidR="00A811DB" w:rsidRDefault="00A811DB" w:rsidP="00A75A96">
      <w:pPr>
        <w:spacing w:after="0" w:line="240" w:lineRule="auto"/>
        <w:rPr>
          <w:noProof/>
          <w:lang w:eastAsia="fr-CA"/>
        </w:rPr>
      </w:pPr>
    </w:p>
    <w:p w:rsidR="00613A86" w:rsidRPr="00815964" w:rsidRDefault="003A23A7" w:rsidP="00A75A96">
      <w:pPr>
        <w:spacing w:after="0" w:line="240" w:lineRule="auto"/>
        <w:rPr>
          <w:rFonts w:eastAsia="Times New Roman" w:cs="Arial"/>
          <w:lang w:eastAsia="fr-CA"/>
        </w:rPr>
      </w:pPr>
      <w:r w:rsidRPr="003A23A7">
        <w:rPr>
          <w:b/>
          <w:i/>
          <w:noProof/>
          <w:lang w:eastAsia="fr-CA"/>
        </w:rPr>
        <w:drawing>
          <wp:anchor distT="0" distB="0" distL="114300" distR="114300" simplePos="0" relativeHeight="251869184" behindDoc="1" locked="0" layoutInCell="1" allowOverlap="1" wp14:anchorId="1B7E674C" wp14:editId="5B4D9F88">
            <wp:simplePos x="0" y="0"/>
            <wp:positionH relativeFrom="column">
              <wp:posOffset>35284</wp:posOffset>
            </wp:positionH>
            <wp:positionV relativeFrom="paragraph">
              <wp:posOffset>38845</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263" name="Image 263" descr="http://www.canalbd.net/img/couvpage/50/9782916795508_c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www.canalbd.net/img/couvpage/50/9782916795508_c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r w:rsidRPr="003A23A7">
        <w:rPr>
          <w:b/>
          <w:i/>
          <w:noProof/>
          <w:lang w:eastAsia="fr-CA"/>
        </w:rPr>
        <w:t>Histoires de pilotes V.3, Célestin Adolphe Pégoud</w:t>
      </w:r>
      <w:r w:rsidRPr="003A23A7">
        <w:rPr>
          <w:noProof/>
          <w:lang w:eastAsia="fr-CA"/>
        </w:rPr>
        <w:t xml:space="preserve"> /Coste Frank ; Eric Stoffel. Idées+ Passion BD, 2013, Coll. Plein Vol.</w:t>
      </w:r>
    </w:p>
    <w:p w:rsidR="00A75A96" w:rsidRPr="00815964" w:rsidRDefault="00A75A96" w:rsidP="00A75A96">
      <w:pPr>
        <w:spacing w:after="0" w:line="240" w:lineRule="auto"/>
        <w:rPr>
          <w:rFonts w:eastAsia="Times New Roman" w:cs="Arial"/>
          <w:lang w:eastAsia="fr-CA"/>
        </w:rPr>
      </w:pPr>
    </w:p>
    <w:p w:rsidR="003A23A7" w:rsidRPr="003A23A7" w:rsidRDefault="003A23A7" w:rsidP="00E072CC">
      <w:pPr>
        <w:spacing w:after="0" w:line="240" w:lineRule="auto"/>
        <w:jc w:val="both"/>
        <w:rPr>
          <w:rFonts w:eastAsia="Times New Roman" w:cs="Arial"/>
          <w:sz w:val="24"/>
          <w:szCs w:val="24"/>
          <w:lang w:eastAsia="fr-CA"/>
        </w:rPr>
      </w:pPr>
      <w:r w:rsidRPr="003A23A7">
        <w:rPr>
          <w:rFonts w:eastAsia="Times New Roman" w:cs="Arial"/>
          <w:sz w:val="24"/>
          <w:szCs w:val="24"/>
          <w:lang w:eastAsia="fr-CA"/>
        </w:rPr>
        <w:t xml:space="preserve">Célestin Adolphe Pégoud fut en son temps l'un des pilotes les plus connus au monde. Il fut le premier à oser voler... la tête en bas ! Il fut le génial inventeur du looping, de la voltige et précurseur avec Domenjoz et Perreyon des patrouilles acrobatiques ! Il prouva en 1913 l'efficacité du parachute en réalisant lui-même les premiers sauts en situations réelles. Il réussira également d'incroyables manoeuvres d'arrimage d'un avion en plein vol s'accrochant le long de la coque d'un navire de guerre! Mais l'Histoire fut hélas cruelle avec lui. </w:t>
      </w:r>
    </w:p>
    <w:p w:rsidR="008752D6" w:rsidRDefault="003A23A7" w:rsidP="00E072CC">
      <w:pPr>
        <w:spacing w:line="240" w:lineRule="auto"/>
        <w:jc w:val="both"/>
        <w:rPr>
          <w:rFonts w:ascii="Arial" w:hAnsi="Arial" w:cs="Arial"/>
          <w:color w:val="000000"/>
          <w:sz w:val="24"/>
          <w:szCs w:val="24"/>
        </w:rPr>
      </w:pPr>
      <w:r w:rsidRPr="003A23A7">
        <w:rPr>
          <w:rFonts w:eastAsia="Times New Roman" w:cs="Arial"/>
          <w:sz w:val="24"/>
          <w:szCs w:val="24"/>
          <w:lang w:eastAsia="fr-CA"/>
        </w:rPr>
        <w:t>Car celui qui fut le premier "As" de la première guerre mondiale avec six victoires, mourra au combat le jour même d'arrivée de sa distinction ! Ses vainqueurs reviendront sur les lieux du combat et lanceront une couronne de laurier avec l'inscription : "à Pégoud, mort en héros pour sa patrie. Ses adversaires". L'histoire étonnante et passionnante de ce célèbre aviateur, qui savait réunir bonne humeur et rigueur dans ces exploits.</w:t>
      </w:r>
    </w:p>
    <w:p w:rsidR="00E072CC" w:rsidRDefault="00E072CC" w:rsidP="00E072CC">
      <w:pPr>
        <w:rPr>
          <w:rFonts w:eastAsia="Times New Roman" w:cs="Arial"/>
          <w:b/>
          <w:i/>
          <w:lang w:eastAsia="fr-CA"/>
        </w:rPr>
      </w:pPr>
      <w:r>
        <w:rPr>
          <w:noProof/>
          <w:lang w:eastAsia="fr-CA"/>
        </w:rPr>
        <w:drawing>
          <wp:anchor distT="0" distB="0" distL="114300" distR="114300" simplePos="0" relativeHeight="251870208" behindDoc="1" locked="0" layoutInCell="1" allowOverlap="1" wp14:anchorId="6B830B99" wp14:editId="1D60E78B">
            <wp:simplePos x="0" y="0"/>
            <wp:positionH relativeFrom="margin">
              <wp:align>left</wp:align>
            </wp:positionH>
            <wp:positionV relativeFrom="paragraph">
              <wp:posOffset>211952</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264" name="Image 264" descr="https://images-na.ssl-images-amazon.com/images/I/51NKz3YkmPL._SX369_BO1,204,203,200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51NKz3YkmPL._SX369_BO1,204,203,200_.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r>
        <w:rPr>
          <w:rFonts w:ascii="Arial" w:hAnsi="Arial" w:cs="Arial"/>
          <w:noProof/>
          <w:color w:val="000000"/>
          <w:sz w:val="24"/>
          <w:szCs w:val="24"/>
          <w:lang w:eastAsia="fr-CA"/>
        </w:rPr>
        <mc:AlternateContent>
          <mc:Choice Requires="wps">
            <w:drawing>
              <wp:anchor distT="0" distB="0" distL="114300" distR="114300" simplePos="0" relativeHeight="251729920" behindDoc="0" locked="0" layoutInCell="1" allowOverlap="1" wp14:anchorId="299F75D2" wp14:editId="6577C736">
                <wp:simplePos x="0" y="0"/>
                <wp:positionH relativeFrom="margin">
                  <wp:align>left</wp:align>
                </wp:positionH>
                <wp:positionV relativeFrom="paragraph">
                  <wp:posOffset>11044</wp:posOffset>
                </wp:positionV>
                <wp:extent cx="1706824" cy="0"/>
                <wp:effectExtent l="0" t="0" r="27305" b="19050"/>
                <wp:wrapNone/>
                <wp:docPr id="203" name="Connecteur droit 203"/>
                <wp:cNvGraphicFramePr/>
                <a:graphic xmlns:a="http://schemas.openxmlformats.org/drawingml/2006/main">
                  <a:graphicData uri="http://schemas.microsoft.com/office/word/2010/wordprocessingShape">
                    <wps:wsp>
                      <wps:cNvCnPr/>
                      <wps:spPr>
                        <a:xfrm flipV="1">
                          <a:off x="0" y="0"/>
                          <a:ext cx="1706824" cy="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79174505" id="Connecteur droit 203" o:spid="_x0000_s1026" style="position:absolute;flip:y;z-index:2517299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85pt" to="134.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" strokecolor="#5b9bd5" strokeweight=".5pt">
                <v:stroke joinstyle="miter"/>
                <w10:wrap anchorx="margin"/>
              </v:line>
            </w:pict>
          </mc:Fallback>
        </mc:AlternateContent>
      </w:r>
    </w:p>
    <w:p w:rsidR="00E072CC" w:rsidRPr="00E072CC" w:rsidRDefault="00E072CC" w:rsidP="00E072CC">
      <w:pPr>
        <w:rPr>
          <w:rFonts w:eastAsia="Times New Roman" w:cs="Arial"/>
          <w:b/>
          <w:i/>
          <w:lang w:eastAsia="fr-CA"/>
        </w:rPr>
      </w:pPr>
      <w:r w:rsidRPr="00E072CC">
        <w:rPr>
          <w:rFonts w:eastAsia="Times New Roman" w:cs="Arial"/>
          <w:b/>
          <w:i/>
          <w:lang w:eastAsia="fr-CA"/>
        </w:rPr>
        <w:t xml:space="preserve">Histoires de pilotes. V.6, Roland Garros </w:t>
      </w:r>
      <w:r w:rsidRPr="00E072CC">
        <w:rPr>
          <w:rFonts w:eastAsia="Times New Roman" w:cs="Arial"/>
          <w:lang w:eastAsia="fr-CA"/>
        </w:rPr>
        <w:t>/ Jean-Pierre Lefèvre-Garros. Idées+ Passion BD, 2014, Coll.Plein Vol.</w:t>
      </w:r>
    </w:p>
    <w:p w:rsidR="00E072CC" w:rsidRPr="00E072CC" w:rsidRDefault="00E072CC" w:rsidP="00E072CC">
      <w:pPr>
        <w:rPr>
          <w:rFonts w:cs="Arial"/>
          <w:sz w:val="24"/>
          <w:szCs w:val="24"/>
        </w:rPr>
      </w:pPr>
      <w:r w:rsidRPr="00E072CC">
        <w:rPr>
          <w:rFonts w:cs="Arial"/>
          <w:sz w:val="24"/>
          <w:szCs w:val="24"/>
        </w:rPr>
        <w:t>Découvrez la fabuleuse histoire de Roland Adrien Georges Garros.</w:t>
      </w:r>
    </w:p>
    <w:p w:rsidR="00E072CC" w:rsidRDefault="00E072CC" w:rsidP="00E072CC">
      <w:pPr>
        <w:spacing w:after="0"/>
        <w:jc w:val="both"/>
        <w:rPr>
          <w:rFonts w:cs="Arial"/>
          <w:sz w:val="24"/>
          <w:szCs w:val="24"/>
        </w:rPr>
      </w:pPr>
      <w:r w:rsidRPr="00E072CC">
        <w:rPr>
          <w:rFonts w:cs="Arial"/>
          <w:sz w:val="24"/>
          <w:szCs w:val="24"/>
        </w:rPr>
        <w:t>Né le 6 octobre 1888 à Saint-Denis de La Réunion, Roland Garros est un aviateur français. Lieutenant pilote lors de la Première Guerre Mondiale, il doit sa célébrité à ses exploits sportifs en aviation, et surtout à la toute première traversée aérienne de la Méditerranée, qu’il effectua le 23 Septembre 1913. Il a mis au point une technique permettant le tir à travers l’hélice d’un avion de chasse. Il meurt dans un combat aérien, le 5 octobre 1918 à Saint-Morel, près de Vouziers, dans les Ardennes</w:t>
      </w:r>
      <w:r>
        <w:rPr>
          <w:rFonts w:cs="Arial"/>
          <w:sz w:val="24"/>
          <w:szCs w:val="24"/>
        </w:rPr>
        <w:t>.</w:t>
      </w:r>
    </w:p>
    <w:p w:rsidR="00E072CC" w:rsidRDefault="00E072CC" w:rsidP="00E072CC">
      <w:pPr>
        <w:spacing w:after="0"/>
        <w:jc w:val="both"/>
        <w:rPr>
          <w:rFonts w:cs="Arial"/>
          <w:sz w:val="24"/>
          <w:szCs w:val="24"/>
        </w:rPr>
      </w:pPr>
      <w:r>
        <w:rPr>
          <w:rFonts w:ascii="Arial" w:hAnsi="Arial" w:cs="Arial"/>
          <w:noProof/>
          <w:color w:val="000000"/>
          <w:sz w:val="24"/>
          <w:szCs w:val="24"/>
          <w:lang w:eastAsia="fr-CA"/>
        </w:rPr>
        <mc:AlternateContent>
          <mc:Choice Requires="wps">
            <w:drawing>
              <wp:anchor distT="0" distB="0" distL="114300" distR="114300" simplePos="0" relativeHeight="251722752" behindDoc="0" locked="0" layoutInCell="1" allowOverlap="1" wp14:anchorId="3F225F39" wp14:editId="24ABEA2C">
                <wp:simplePos x="0" y="0"/>
                <wp:positionH relativeFrom="margin">
                  <wp:align>left</wp:align>
                </wp:positionH>
                <wp:positionV relativeFrom="paragraph">
                  <wp:posOffset>186911</wp:posOffset>
                </wp:positionV>
                <wp:extent cx="1706824" cy="0"/>
                <wp:effectExtent l="0" t="0" r="27305" b="19050"/>
                <wp:wrapNone/>
                <wp:docPr id="204" name="Connecteur droit 204"/>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23498E" id="Connecteur droit 204" o:spid="_x0000_s1026" style="position:absolute;flip:y;z-index:2517227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14.7pt" to="134.4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" strokecolor="#5b9bd5 [3204]" strokeweight=".5pt">
                <v:stroke joinstyle="miter"/>
                <w10:wrap anchorx="margin"/>
              </v:line>
            </w:pict>
          </mc:Fallback>
        </mc:AlternateContent>
      </w:r>
    </w:p>
    <w:p w:rsidR="008752D6" w:rsidRPr="008752D6" w:rsidRDefault="00E072CC" w:rsidP="00E072CC">
      <w:pPr>
        <w:spacing w:after="0"/>
        <w:jc w:val="both"/>
        <w:rPr>
          <w:b/>
          <w:i/>
          <w:color w:val="000000"/>
          <w:sz w:val="24"/>
          <w:szCs w:val="24"/>
        </w:rPr>
      </w:pPr>
      <w:r>
        <w:rPr>
          <w:noProof/>
          <w:lang w:eastAsia="fr-CA"/>
        </w:rPr>
        <w:drawing>
          <wp:anchor distT="0" distB="0" distL="114300" distR="114300" simplePos="0" relativeHeight="251871232" behindDoc="1" locked="0" layoutInCell="1" allowOverlap="1" wp14:anchorId="72435301" wp14:editId="1BD42FF9">
            <wp:simplePos x="0" y="0"/>
            <wp:positionH relativeFrom="margin">
              <wp:align>left</wp:align>
            </wp:positionH>
            <wp:positionV relativeFrom="paragraph">
              <wp:posOffset>186055</wp:posOffset>
            </wp:positionV>
            <wp:extent cx="1259840" cy="1799590"/>
            <wp:effectExtent l="38100" t="38100" r="35560" b="29210"/>
            <wp:wrapTight wrapText="bothSides">
              <wp:wrapPolygon edited="0">
                <wp:start x="-653" y="-457"/>
                <wp:lineTo x="-653" y="21722"/>
                <wp:lineTo x="21883" y="21722"/>
                <wp:lineTo x="21883" y="-457"/>
                <wp:lineTo x="-653" y="-457"/>
              </wp:wrapPolygon>
            </wp:wrapTight>
            <wp:docPr id="265" name="Image 265" descr="9782916795577: Histoires de pilotes, Tome 7 : Orville et Wilbur Wr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9782916795577: Histoires de pilotes, Tome 7 : Orville et Wilbur Wrigh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9840" cy="1799590"/>
                    </a:xfrm>
                    <a:prstGeom prst="rect">
                      <a:avLst/>
                    </a:prstGeom>
                    <a:noFill/>
                    <a:ln w="28575">
                      <a:solidFill>
                        <a:schemeClr val="bg1">
                          <a:lumMod val="50000"/>
                        </a:schemeClr>
                      </a:solidFill>
                    </a:ln>
                  </pic:spPr>
                </pic:pic>
              </a:graphicData>
            </a:graphic>
          </wp:anchor>
        </w:drawing>
      </w:r>
    </w:p>
    <w:p w:rsidR="00E072CC" w:rsidRDefault="00E072CC" w:rsidP="006C472B">
      <w:pPr>
        <w:spacing w:after="0"/>
        <w:jc w:val="both"/>
        <w:rPr>
          <w:rFonts w:eastAsia="Times New Roman" w:cs="Times New Roman"/>
          <w:b/>
          <w:i/>
          <w:lang w:eastAsia="fr-CA"/>
        </w:rPr>
      </w:pPr>
    </w:p>
    <w:p w:rsidR="00E072CC" w:rsidRPr="00E072CC" w:rsidRDefault="00E072CC" w:rsidP="006C472B">
      <w:pPr>
        <w:spacing w:after="0"/>
        <w:jc w:val="both"/>
        <w:rPr>
          <w:rFonts w:eastAsia="Times New Roman" w:cs="Times New Roman"/>
          <w:lang w:eastAsia="fr-CA"/>
        </w:rPr>
      </w:pPr>
      <w:r w:rsidRPr="00E072CC">
        <w:rPr>
          <w:rFonts w:eastAsia="Times New Roman" w:cs="Times New Roman"/>
          <w:b/>
          <w:i/>
          <w:lang w:eastAsia="fr-CA"/>
        </w:rPr>
        <w:t xml:space="preserve">Histoires de pilotes. V.7, Orville et Wilburr Wright </w:t>
      </w:r>
      <w:r w:rsidRPr="00E072CC">
        <w:rPr>
          <w:rFonts w:eastAsia="Times New Roman" w:cs="Times New Roman"/>
          <w:lang w:eastAsia="fr-CA"/>
        </w:rPr>
        <w:t>/ Jean-Pierre Lefèvre-Garros. Idées+ Passion BD, 2014, Coll. Plein Vol.</w:t>
      </w:r>
    </w:p>
    <w:p w:rsidR="00E072CC" w:rsidRDefault="00E072CC" w:rsidP="006C472B">
      <w:pPr>
        <w:spacing w:after="0"/>
        <w:jc w:val="both"/>
        <w:rPr>
          <w:rFonts w:eastAsia="Times New Roman" w:cs="Times New Roman"/>
          <w:b/>
          <w:i/>
          <w:lang w:eastAsia="fr-CA"/>
        </w:rPr>
      </w:pPr>
    </w:p>
    <w:p w:rsidR="006C472B" w:rsidRDefault="00CA5351" w:rsidP="006C472B">
      <w:pPr>
        <w:spacing w:after="0"/>
        <w:jc w:val="both"/>
        <w:rPr>
          <w:noProof/>
          <w:color w:val="000000"/>
          <w:sz w:val="24"/>
          <w:szCs w:val="24"/>
          <w:lang w:eastAsia="fr-CA"/>
        </w:rPr>
      </w:pPr>
      <w:r w:rsidRPr="00815964">
        <w:rPr>
          <w:noProof/>
          <w:color w:val="000000"/>
          <w:sz w:val="24"/>
          <w:szCs w:val="24"/>
          <w:lang w:eastAsia="fr-CA"/>
        </w:rPr>
        <mc:AlternateContent>
          <mc:Choice Requires="wps">
            <w:drawing>
              <wp:anchor distT="0" distB="0" distL="114300" distR="114300" simplePos="0" relativeHeight="251678720" behindDoc="0" locked="0" layoutInCell="1" allowOverlap="1" wp14:anchorId="3641186F" wp14:editId="7A531DE8">
                <wp:simplePos x="0" y="0"/>
                <wp:positionH relativeFrom="column">
                  <wp:posOffset>3202553</wp:posOffset>
                </wp:positionH>
                <wp:positionV relativeFrom="page">
                  <wp:posOffset>4757531</wp:posOffset>
                </wp:positionV>
                <wp:extent cx="6479540" cy="305435"/>
                <wp:effectExtent l="952" t="0" r="17463" b="17462"/>
                <wp:wrapNone/>
                <wp:docPr id="63" name="Zone de texte 63"/>
                <wp:cNvGraphicFramePr/>
                <a:graphic xmlns:a="http://schemas.openxmlformats.org/drawingml/2006/main">
                  <a:graphicData uri="http://schemas.microsoft.com/office/word/2010/wordprocessingShape">
                    <wps:wsp>
                      <wps:cNvSpPr txBox="1"/>
                      <wps:spPr>
                        <a:xfrm rot="16200000">
                          <a:off x="0" y="0"/>
                          <a:ext cx="6479540" cy="305435"/>
                        </a:xfrm>
                        <a:prstGeom prst="roundRect">
                          <a:avLst/>
                        </a:prstGeom>
                        <a:solidFill>
                          <a:schemeClr val="accent5">
                            <a:lumMod val="40000"/>
                            <a:lumOff val="60000"/>
                          </a:schemeClr>
                        </a:solidFill>
                        <a:ln w="127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811DB" w:rsidRDefault="00A811DB" w:rsidP="004B571C">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A811DB" w:rsidRDefault="00A811DB" w:rsidP="004B57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1186F" id="Zone de texte 63" o:spid="_x0000_s1031" style="position:absolute;left:0;text-align:left;margin-left:252.15pt;margin-top:374.6pt;width:510.2pt;height:24.0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" fillcolor="#b4c6e7 [1304]" strokecolor="#c45911 [2405]" strokeweight="1pt">
                <v:textbox>
                  <w:txbxContent>
                    <w:p w:rsidR="00A811DB" w:rsidRDefault="00A811DB" w:rsidP="004B571C">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A811DB" w:rsidRDefault="00A811DB" w:rsidP="004B571C"/>
                  </w:txbxContent>
                </v:textbox>
                <w10:wrap anchory="page"/>
              </v:roundrect>
            </w:pict>
          </mc:Fallback>
        </mc:AlternateContent>
      </w:r>
      <w:r w:rsidR="00E072CC" w:rsidRPr="00E072CC">
        <w:t xml:space="preserve"> </w:t>
      </w:r>
      <w:r w:rsidR="00E072CC" w:rsidRPr="00E072CC">
        <w:rPr>
          <w:noProof/>
          <w:color w:val="000000"/>
          <w:sz w:val="24"/>
          <w:szCs w:val="24"/>
          <w:lang w:eastAsia="fr-CA"/>
        </w:rPr>
        <w:t>Découvrez la fabuleuse histoire de ces deux célèbres pionniers américains de l’aviation : Les frères Orville et Wilbur Wright. Ils sont à la fois chercheurs, concepteurs, constructeurs et pilotes.</w:t>
      </w:r>
    </w:p>
    <w:p w:rsidR="00E072CC" w:rsidRPr="006C472B" w:rsidRDefault="00E072CC" w:rsidP="006C472B">
      <w:pPr>
        <w:spacing w:after="0"/>
        <w:jc w:val="both"/>
        <w:rPr>
          <w:rFonts w:eastAsia="Times New Roman" w:cs="Times New Roman"/>
          <w:sz w:val="24"/>
          <w:szCs w:val="24"/>
          <w:lang w:eastAsia="fr-CA"/>
        </w:rPr>
      </w:pPr>
    </w:p>
    <w:p w:rsidR="00613A86" w:rsidRDefault="00613A86" w:rsidP="008C7F05">
      <w:pPr>
        <w:spacing w:after="0" w:line="240" w:lineRule="auto"/>
        <w:jc w:val="both"/>
        <w:rPr>
          <w:rFonts w:ascii="Times New Roman" w:eastAsia="Times New Roman" w:hAnsi="Times New Roman" w:cs="Times New Roman"/>
          <w:sz w:val="24"/>
          <w:szCs w:val="24"/>
          <w:lang w:eastAsia="fr-CA"/>
        </w:rPr>
      </w:pPr>
    </w:p>
    <w:p w:rsidR="000A1F18" w:rsidRDefault="000A1F18" w:rsidP="008C7F05">
      <w:pPr>
        <w:spacing w:after="0" w:line="240" w:lineRule="auto"/>
        <w:jc w:val="both"/>
        <w:rPr>
          <w:rFonts w:eastAsia="Times New Roman" w:cs="Times New Roman"/>
          <w:b/>
          <w:i/>
          <w:lang w:eastAsia="fr-CA"/>
        </w:rPr>
      </w:pPr>
    </w:p>
    <w:p w:rsidR="00815964" w:rsidRDefault="00E5219F" w:rsidP="008C7F05">
      <w:pPr>
        <w:spacing w:after="0" w:line="240" w:lineRule="auto"/>
        <w:jc w:val="both"/>
        <w:rPr>
          <w:rFonts w:eastAsia="Times New Roman" w:cs="Times New Roman"/>
          <w:b/>
          <w:i/>
          <w:lang w:eastAsia="fr-CA"/>
        </w:rPr>
      </w:pPr>
      <w:r>
        <w:rPr>
          <w:rFonts w:ascii="Arial" w:hAnsi="Arial" w:cs="Arial"/>
          <w:noProof/>
          <w:color w:val="000000"/>
          <w:sz w:val="24"/>
          <w:szCs w:val="24"/>
          <w:lang w:eastAsia="fr-CA"/>
        </w:rPr>
        <mc:AlternateContent>
          <mc:Choice Requires="wps">
            <w:drawing>
              <wp:anchor distT="0" distB="0" distL="114300" distR="114300" simplePos="0" relativeHeight="251731968" behindDoc="0" locked="0" layoutInCell="1" allowOverlap="1" wp14:anchorId="61AF4756" wp14:editId="1C50AA67">
                <wp:simplePos x="0" y="0"/>
                <wp:positionH relativeFrom="margin">
                  <wp:posOffset>-52251</wp:posOffset>
                </wp:positionH>
                <wp:positionV relativeFrom="paragraph">
                  <wp:posOffset>116568</wp:posOffset>
                </wp:positionV>
                <wp:extent cx="1706824" cy="0"/>
                <wp:effectExtent l="0" t="0" r="27305" b="19050"/>
                <wp:wrapNone/>
                <wp:docPr id="206" name="Connecteur droit 206"/>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53A1F0F" id="Connecteur droit 206" o:spid="_x0000_s1026" style="position:absolute;flip:y;z-index:251731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4.1pt,9.2pt" to="130.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" strokecolor="#5b9bd5 [3204]" strokeweight=".5pt">
                <v:stroke joinstyle="miter"/>
                <w10:wrap anchorx="margin"/>
              </v:line>
            </w:pict>
          </mc:Fallback>
        </mc:AlternateContent>
      </w:r>
    </w:p>
    <w:p w:rsidR="00E072CC" w:rsidRDefault="00E072CC" w:rsidP="00815964">
      <w:pPr>
        <w:spacing w:after="0" w:line="240" w:lineRule="auto"/>
        <w:rPr>
          <w:rFonts w:eastAsia="Times New Roman" w:cs="Times New Roman"/>
          <w:b/>
          <w:i/>
          <w:lang w:eastAsia="fr-CA"/>
        </w:rPr>
      </w:pPr>
    </w:p>
    <w:p w:rsidR="00E072CC" w:rsidRDefault="00E072CC" w:rsidP="00815964">
      <w:pPr>
        <w:spacing w:after="0" w:line="240" w:lineRule="auto"/>
        <w:rPr>
          <w:rFonts w:eastAsia="Times New Roman" w:cs="Times New Roman"/>
          <w:b/>
          <w:i/>
          <w:lang w:eastAsia="fr-CA"/>
        </w:rPr>
      </w:pPr>
    </w:p>
    <w:p w:rsidR="00A811DB" w:rsidRDefault="00A811DB" w:rsidP="00815964">
      <w:pPr>
        <w:spacing w:after="0" w:line="240" w:lineRule="auto"/>
        <w:rPr>
          <w:rFonts w:eastAsia="Times New Roman" w:cs="Times New Roman"/>
          <w:b/>
          <w:i/>
          <w:lang w:eastAsia="fr-CA"/>
        </w:rPr>
      </w:pPr>
    </w:p>
    <w:p w:rsidR="007D1C61" w:rsidRDefault="0059703D" w:rsidP="00815964">
      <w:pPr>
        <w:spacing w:after="0" w:line="240" w:lineRule="auto"/>
        <w:rPr>
          <w:rFonts w:eastAsia="Times New Roman" w:cs="Times New Roman"/>
          <w:lang w:eastAsia="fr-CA"/>
        </w:rPr>
      </w:pPr>
      <w:r w:rsidRPr="0059703D">
        <w:rPr>
          <w:b/>
          <w:i/>
          <w:noProof/>
          <w:lang w:eastAsia="fr-CA"/>
        </w:rPr>
        <w:drawing>
          <wp:anchor distT="0" distB="0" distL="114300" distR="114300" simplePos="0" relativeHeight="251872256" behindDoc="1" locked="0" layoutInCell="1" allowOverlap="1" wp14:anchorId="5DA5E411" wp14:editId="402B5849">
            <wp:simplePos x="0" y="0"/>
            <wp:positionH relativeFrom="column">
              <wp:posOffset>34925</wp:posOffset>
            </wp:positionH>
            <wp:positionV relativeFrom="paragraph">
              <wp:posOffset>49530</wp:posOffset>
            </wp:positionV>
            <wp:extent cx="1259840" cy="1799590"/>
            <wp:effectExtent l="38100" t="38100" r="35560" b="29210"/>
            <wp:wrapTight wrapText="bothSides">
              <wp:wrapPolygon edited="0">
                <wp:start x="-653" y="-457"/>
                <wp:lineTo x="-653" y="21722"/>
                <wp:lineTo x="21883" y="21722"/>
                <wp:lineTo x="21883" y="-457"/>
                <wp:lineTo x="-653" y="-457"/>
              </wp:wrapPolygon>
            </wp:wrapTight>
            <wp:docPr id="266" name="Image 266" descr="https://static.lalibrairie.com/cache/img/livres/676/9782916795676-x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s://static.lalibrairie.com/cache/img/livres/676/9782916795676-x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9840" cy="1799590"/>
                    </a:xfrm>
                    <a:prstGeom prst="rect">
                      <a:avLst/>
                    </a:prstGeom>
                    <a:noFill/>
                    <a:ln w="28575">
                      <a:solidFill>
                        <a:schemeClr val="bg1">
                          <a:lumMod val="50000"/>
                        </a:schemeClr>
                      </a:solidFill>
                    </a:ln>
                  </pic:spPr>
                </pic:pic>
              </a:graphicData>
            </a:graphic>
          </wp:anchor>
        </w:drawing>
      </w:r>
      <w:r w:rsidRPr="0059703D">
        <w:rPr>
          <w:b/>
          <w:i/>
          <w:noProof/>
          <w:lang w:eastAsia="fr-CA"/>
        </w:rPr>
        <w:t>Histoires de pilotes. V.8, Marie Marvingt</w:t>
      </w:r>
      <w:r w:rsidRPr="0059703D">
        <w:rPr>
          <w:noProof/>
          <w:lang w:eastAsia="fr-CA"/>
        </w:rPr>
        <w:t xml:space="preserve"> / Monique Uderzo-_tt, Jacky Clech. Idées+ Passion BD, 2016, Coll. Plein Vol</w:t>
      </w:r>
      <w:r w:rsidR="007D1C61" w:rsidRPr="000A1F18">
        <w:rPr>
          <w:rFonts w:eastAsia="Times New Roman" w:cs="Times New Roman"/>
          <w:lang w:eastAsia="fr-CA"/>
        </w:rPr>
        <w:t>.</w:t>
      </w:r>
    </w:p>
    <w:p w:rsidR="00815964" w:rsidRPr="000A1F18" w:rsidRDefault="00815964" w:rsidP="00815964">
      <w:pPr>
        <w:spacing w:after="0" w:line="240" w:lineRule="auto"/>
        <w:rPr>
          <w:rFonts w:eastAsia="Times New Roman" w:cs="Times New Roman"/>
          <w:lang w:eastAsia="fr-CA"/>
        </w:rPr>
      </w:pPr>
    </w:p>
    <w:p w:rsidR="00817E17" w:rsidRDefault="0059703D" w:rsidP="008C7F05">
      <w:pPr>
        <w:spacing w:after="0" w:line="240" w:lineRule="auto"/>
        <w:jc w:val="both"/>
        <w:rPr>
          <w:rFonts w:eastAsia="Times New Roman" w:cs="Times New Roman"/>
          <w:sz w:val="24"/>
          <w:szCs w:val="24"/>
          <w:lang w:eastAsia="fr-CA"/>
        </w:rPr>
      </w:pPr>
      <w:r w:rsidRPr="0059703D">
        <w:rPr>
          <w:rFonts w:eastAsia="Times New Roman" w:cs="Times New Roman"/>
          <w:sz w:val="24"/>
          <w:szCs w:val="24"/>
          <w:lang w:eastAsia="fr-CA"/>
        </w:rPr>
        <w:t>Surnommée la «Fiancée du danger», Marie Félicie Élisabeth Marvingt, née le 20 février à Aurillac, vécut intensément à ses passions. Pionnière dans le domaine de l’aviation, infirmière en chirurgie, seule femme détentrice de quatre brevets – ballon, avion, hydravion, hélicoptère – et sachant piloter les dirigeables, elle créa l’avion sanitaire mondial. Aux États-Unis, un prix Marie Marvingt récompense le meilleur secouriste de l’année.</w:t>
      </w:r>
    </w:p>
    <w:p w:rsidR="0059703D" w:rsidRDefault="0059703D" w:rsidP="008C7F05">
      <w:pPr>
        <w:spacing w:after="0" w:line="240" w:lineRule="auto"/>
        <w:jc w:val="both"/>
        <w:rPr>
          <w:color w:val="000000"/>
        </w:rPr>
      </w:pPr>
    </w:p>
    <w:p w:rsidR="0059703D" w:rsidRPr="0059703D" w:rsidRDefault="0059703D" w:rsidP="0059703D">
      <w:pPr>
        <w:spacing w:after="0" w:line="240" w:lineRule="auto"/>
        <w:jc w:val="both"/>
        <w:rPr>
          <w:color w:val="000000"/>
          <w:sz w:val="24"/>
          <w:szCs w:val="24"/>
        </w:rPr>
      </w:pPr>
      <w:r w:rsidRPr="0059703D">
        <w:rPr>
          <w:color w:val="000000"/>
          <w:sz w:val="24"/>
          <w:szCs w:val="24"/>
        </w:rPr>
        <w:t>Passionnée de trente-cinq sports, Marie les pratiquait en professionnelle et détient le palmarès inégalé de dix-sept records mondiaux. Elle triomphait en natation, en ski, bobsleigh, patins à feu. Elle savait jongler et marcher sur un fil. Jusqu’à ce jour, Marie demeure l’unique lauréate de la grande médaille d’or, récompense décernée par l’Académie des sports.</w:t>
      </w:r>
    </w:p>
    <w:p w:rsidR="0059703D" w:rsidRPr="0059703D" w:rsidRDefault="00A811DB" w:rsidP="0059703D">
      <w:pPr>
        <w:spacing w:after="0" w:line="240" w:lineRule="auto"/>
        <w:jc w:val="both"/>
        <w:rPr>
          <w:color w:val="000000"/>
          <w:sz w:val="24"/>
          <w:szCs w:val="24"/>
        </w:rPr>
      </w:pPr>
      <w:r w:rsidRPr="00815964">
        <w:rPr>
          <w:noProof/>
          <w:color w:val="000000"/>
          <w:sz w:val="24"/>
          <w:szCs w:val="24"/>
          <w:lang w:eastAsia="fr-CA"/>
        </w:rPr>
        <mc:AlternateContent>
          <mc:Choice Requires="wps">
            <w:drawing>
              <wp:anchor distT="0" distB="0" distL="114300" distR="114300" simplePos="0" relativeHeight="251897856" behindDoc="0" locked="0" layoutInCell="1" allowOverlap="1" wp14:anchorId="2002310A" wp14:editId="0F201F0F">
                <wp:simplePos x="0" y="0"/>
                <wp:positionH relativeFrom="column">
                  <wp:posOffset>3173275</wp:posOffset>
                </wp:positionH>
                <wp:positionV relativeFrom="margin">
                  <wp:posOffset>3789694</wp:posOffset>
                </wp:positionV>
                <wp:extent cx="6479540" cy="305435"/>
                <wp:effectExtent l="952" t="0" r="17463" b="17462"/>
                <wp:wrapNone/>
                <wp:docPr id="283" name="Zone de texte 283"/>
                <wp:cNvGraphicFramePr/>
                <a:graphic xmlns:a="http://schemas.openxmlformats.org/drawingml/2006/main">
                  <a:graphicData uri="http://schemas.microsoft.com/office/word/2010/wordprocessingShape">
                    <wps:wsp>
                      <wps:cNvSpPr txBox="1"/>
                      <wps:spPr>
                        <a:xfrm rot="16200000">
                          <a:off x="0" y="0"/>
                          <a:ext cx="6479540" cy="305435"/>
                        </a:xfrm>
                        <a:prstGeom prst="roundRect">
                          <a:avLst/>
                        </a:prstGeom>
                        <a:solidFill>
                          <a:srgbClr val="4472C4">
                            <a:lumMod val="40000"/>
                            <a:lumOff val="60000"/>
                          </a:srgbClr>
                        </a:solidFill>
                        <a:ln w="12700">
                          <a:solidFill>
                            <a:srgbClr val="ED7D31">
                              <a:lumMod val="75000"/>
                            </a:srgbClr>
                          </a:solidFill>
                        </a:ln>
                        <a:effectLst/>
                      </wps:spPr>
                      <wps:txbx>
                        <w:txbxContent>
                          <w:p w:rsidR="00A811DB" w:rsidRDefault="00A811DB" w:rsidP="00833ED7">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A811DB" w:rsidRDefault="00A811DB" w:rsidP="00833E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2310A" id="Zone de texte 283" o:spid="_x0000_s1032" style="position:absolute;left:0;text-align:left;margin-left:249.85pt;margin-top:298.4pt;width:510.2pt;height:24.05pt;rotation:-9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" fillcolor="#b4c7e7" strokecolor="#c55a11" strokeweight="1pt">
                <v:textbox>
                  <w:txbxContent>
                    <w:p w:rsidR="00A811DB" w:rsidRDefault="00A811DB" w:rsidP="00833ED7">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A811DB" w:rsidRDefault="00A811DB" w:rsidP="00833ED7"/>
                  </w:txbxContent>
                </v:textbox>
                <w10:wrap anchory="margin"/>
              </v:roundrect>
            </w:pict>
          </mc:Fallback>
        </mc:AlternateContent>
      </w:r>
      <w:r w:rsidR="0059703D" w:rsidRPr="0059703D">
        <w:rPr>
          <w:color w:val="000000"/>
          <w:sz w:val="24"/>
          <w:szCs w:val="24"/>
        </w:rPr>
        <w:t>Licenciée ès lettres, parlant cinq langues couramment, dont l’espéranto, Marie Marvingt possédait de vastes connaissances dans beaucoup d’autres domaines. Alpiniste réputée, journaliste, poète, peintre, sculpteur, écrivain, comédienne, elle étudiait le droit. Marie disposait de compétences en graphologie, hypnose, psychologie, spéléologie, plongée (scaphandrier), topographie, météorologie, astrologie, balistique, taxidermie, etc.</w:t>
      </w:r>
    </w:p>
    <w:p w:rsidR="00FA1EF2" w:rsidRDefault="0059703D" w:rsidP="0059703D">
      <w:pPr>
        <w:spacing w:after="0" w:line="240" w:lineRule="auto"/>
        <w:jc w:val="both"/>
        <w:rPr>
          <w:color w:val="000000"/>
          <w:sz w:val="24"/>
          <w:szCs w:val="24"/>
        </w:rPr>
      </w:pPr>
      <w:r w:rsidRPr="0059703D">
        <w:rPr>
          <w:color w:val="000000"/>
          <w:sz w:val="24"/>
          <w:szCs w:val="24"/>
        </w:rPr>
        <w:t>Titulaire de trente-quatre médailles et décorations, dont la Légion d’honneur et la croix de guerre avec palmes, Marie Marvingt aimait la vérité qu’elle livrait avec un soupçon d’humour et d’humeur.</w:t>
      </w:r>
    </w:p>
    <w:p w:rsidR="0059703D" w:rsidRPr="0059703D" w:rsidRDefault="0059703D" w:rsidP="0059703D">
      <w:pPr>
        <w:spacing w:after="0" w:line="240" w:lineRule="auto"/>
        <w:jc w:val="both"/>
        <w:rPr>
          <w:color w:val="000000"/>
          <w:sz w:val="24"/>
          <w:szCs w:val="24"/>
        </w:rPr>
      </w:pPr>
    </w:p>
    <w:p w:rsidR="00E5219F" w:rsidRDefault="007A5A11" w:rsidP="008C7F05">
      <w:pPr>
        <w:spacing w:after="0" w:line="240" w:lineRule="auto"/>
        <w:jc w:val="both"/>
        <w:rPr>
          <w:noProof/>
          <w:lang w:eastAsia="fr-CA"/>
        </w:rPr>
      </w:pPr>
      <w:r>
        <w:rPr>
          <w:rFonts w:ascii="Arial" w:hAnsi="Arial" w:cs="Arial"/>
          <w:noProof/>
          <w:color w:val="000000"/>
          <w:sz w:val="24"/>
          <w:szCs w:val="24"/>
          <w:lang w:eastAsia="fr-CA"/>
        </w:rPr>
        <mc:AlternateContent>
          <mc:Choice Requires="wps">
            <w:drawing>
              <wp:anchor distT="0" distB="0" distL="114300" distR="114300" simplePos="0" relativeHeight="251874304" behindDoc="0" locked="0" layoutInCell="1" allowOverlap="1" wp14:anchorId="0C5D85C0" wp14:editId="7AE0C14E">
                <wp:simplePos x="0" y="0"/>
                <wp:positionH relativeFrom="margin">
                  <wp:posOffset>13253</wp:posOffset>
                </wp:positionH>
                <wp:positionV relativeFrom="paragraph">
                  <wp:posOffset>51876</wp:posOffset>
                </wp:positionV>
                <wp:extent cx="1706824" cy="0"/>
                <wp:effectExtent l="0" t="0" r="27305" b="19050"/>
                <wp:wrapNone/>
                <wp:docPr id="267" name="Connecteur droit 267"/>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1094C24" id="Connecteur droit 267" o:spid="_x0000_s1026" style="position:absolute;flip:y;z-index:251874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1.05pt,4.1pt" to="135.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" strokecolor="#5b9bd5 [3204]" strokeweight=".5pt">
                <v:stroke joinstyle="miter"/>
                <w10:wrap anchorx="margin"/>
              </v:line>
            </w:pict>
          </mc:Fallback>
        </mc:AlternateContent>
      </w:r>
    </w:p>
    <w:p w:rsidR="00E5219F" w:rsidRDefault="00E5219F" w:rsidP="008C7F05">
      <w:pPr>
        <w:spacing w:after="0" w:line="240" w:lineRule="auto"/>
        <w:jc w:val="both"/>
        <w:rPr>
          <w:noProof/>
          <w:lang w:eastAsia="fr-CA"/>
        </w:rPr>
      </w:pPr>
    </w:p>
    <w:p w:rsidR="00E5219F" w:rsidRDefault="00E5219F" w:rsidP="008C7F05">
      <w:pPr>
        <w:spacing w:after="0" w:line="240" w:lineRule="auto"/>
        <w:jc w:val="both"/>
        <w:rPr>
          <w:noProof/>
          <w:lang w:eastAsia="fr-CA"/>
        </w:rPr>
      </w:pPr>
    </w:p>
    <w:p w:rsidR="0059703D" w:rsidRDefault="0059703D" w:rsidP="008C7F05">
      <w:pPr>
        <w:spacing w:after="0" w:line="240" w:lineRule="auto"/>
        <w:jc w:val="both"/>
        <w:rPr>
          <w:color w:val="000000"/>
        </w:rPr>
      </w:pPr>
      <w:r>
        <w:rPr>
          <w:noProof/>
          <w:lang w:eastAsia="fr-CA"/>
        </w:rPr>
        <w:drawing>
          <wp:anchor distT="0" distB="0" distL="114300" distR="114300" simplePos="0" relativeHeight="251875328" behindDoc="1" locked="0" layoutInCell="1" allowOverlap="1" wp14:anchorId="45FB9C8B" wp14:editId="60B14CC5">
            <wp:simplePos x="0" y="0"/>
            <wp:positionH relativeFrom="column">
              <wp:posOffset>8172</wp:posOffset>
            </wp:positionH>
            <wp:positionV relativeFrom="paragraph">
              <wp:posOffset>100110</wp:posOffset>
            </wp:positionV>
            <wp:extent cx="1259840" cy="1799590"/>
            <wp:effectExtent l="38100" t="38100" r="35560" b="29210"/>
            <wp:wrapTight wrapText="bothSides">
              <wp:wrapPolygon edited="0">
                <wp:start x="-653" y="-457"/>
                <wp:lineTo x="-653" y="21722"/>
                <wp:lineTo x="21883" y="21722"/>
                <wp:lineTo x="21883" y="-457"/>
                <wp:lineTo x="-653" y="-457"/>
              </wp:wrapPolygon>
            </wp:wrapTight>
            <wp:docPr id="268" name="Image 268" descr="https://pictures.abebooks.com/isbn/9782205073102-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pictures.abebooks.com/isbn/9782205073102-u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9840" cy="1799590"/>
                    </a:xfrm>
                    <a:prstGeom prst="rect">
                      <a:avLst/>
                    </a:prstGeom>
                    <a:noFill/>
                    <a:ln w="28575">
                      <a:solidFill>
                        <a:schemeClr val="bg1">
                          <a:lumMod val="50000"/>
                        </a:schemeClr>
                      </a:solidFill>
                    </a:ln>
                  </pic:spPr>
                </pic:pic>
              </a:graphicData>
            </a:graphic>
          </wp:anchor>
        </w:drawing>
      </w:r>
    </w:p>
    <w:p w:rsidR="000276A3" w:rsidRDefault="0059703D" w:rsidP="008C7F05">
      <w:pPr>
        <w:spacing w:after="0" w:line="240" w:lineRule="auto"/>
        <w:jc w:val="both"/>
        <w:rPr>
          <w:color w:val="000000"/>
        </w:rPr>
      </w:pPr>
      <w:r w:rsidRPr="0059703D">
        <w:rPr>
          <w:b/>
          <w:i/>
          <w:color w:val="000000"/>
        </w:rPr>
        <w:t>Tanguy et Laverdure, l'intégrale. 2, L'escadrille des cigognes</w:t>
      </w:r>
      <w:r w:rsidRPr="0059703D">
        <w:rPr>
          <w:color w:val="000000"/>
        </w:rPr>
        <w:t xml:space="preserve"> / [texte de] Jean-Michel Charlier ; [illustrations de] Albert Uderzo. Dargaud, 2017.</w:t>
      </w:r>
    </w:p>
    <w:p w:rsidR="00815964" w:rsidRDefault="00815964" w:rsidP="008C7F05">
      <w:pPr>
        <w:spacing w:after="0" w:line="240" w:lineRule="auto"/>
        <w:jc w:val="both"/>
        <w:rPr>
          <w:b/>
          <w:color w:val="000000"/>
          <w:u w:val="single"/>
        </w:rPr>
      </w:pPr>
    </w:p>
    <w:p w:rsidR="00815964" w:rsidRPr="0059703D" w:rsidRDefault="0059703D" w:rsidP="008C7F05">
      <w:pPr>
        <w:spacing w:after="0" w:line="240" w:lineRule="auto"/>
        <w:jc w:val="both"/>
        <w:rPr>
          <w:color w:val="000000"/>
          <w:sz w:val="24"/>
          <w:szCs w:val="24"/>
        </w:rPr>
      </w:pPr>
      <w:r w:rsidRPr="0059703D">
        <w:rPr>
          <w:color w:val="000000"/>
          <w:sz w:val="24"/>
          <w:szCs w:val="24"/>
        </w:rPr>
        <w:t>Ce titre présente une aventure de ceux que l'on surnomme les "Chevaliers du Ciel", un duo de pilotes de chasse composé de Tanguy, l'homme au sang-froid extraordinaire, et de Laverdure, son acolyte farfelu multipliant les pitreries... et les tentatives de séduction ratées. Un dossier d'une vingtaine de pages, abondamment illustré de documents d'archives (planches originales, documents de travail, planches parues dans «Bonnes soirées» ou ##France Dimanche, etc..), retrace les premiers succès de la série ayant vu le jour en 1959, de même que les débuts difficiles d'Uderzo. -- Des trames nourries de détails historiques, politiques, géographiques et aéronautiques qui ajoutent à la crédibilité de l'ensemble. Graphisme sobre et réaliste, dans la tradition de la ligne claire.</w:t>
      </w:r>
    </w:p>
    <w:p w:rsidR="00815964" w:rsidRDefault="00815964" w:rsidP="008C7F05">
      <w:pPr>
        <w:spacing w:after="0" w:line="240" w:lineRule="auto"/>
        <w:jc w:val="both"/>
        <w:rPr>
          <w:b/>
          <w:color w:val="000000"/>
          <w:u w:val="single"/>
        </w:rPr>
      </w:pPr>
    </w:p>
    <w:p w:rsidR="00815964" w:rsidRDefault="0059703D" w:rsidP="008C7F05">
      <w:pPr>
        <w:spacing w:after="0" w:line="240" w:lineRule="auto"/>
        <w:jc w:val="both"/>
        <w:rPr>
          <w:b/>
          <w:color w:val="000000"/>
          <w:u w:val="single"/>
        </w:rPr>
      </w:pPr>
      <w:r>
        <w:rPr>
          <w:rFonts w:ascii="Arial" w:hAnsi="Arial" w:cs="Arial"/>
          <w:noProof/>
          <w:color w:val="000000"/>
          <w:sz w:val="24"/>
          <w:szCs w:val="24"/>
          <w:lang w:eastAsia="fr-CA"/>
        </w:rPr>
        <mc:AlternateContent>
          <mc:Choice Requires="wps">
            <w:drawing>
              <wp:anchor distT="0" distB="0" distL="114300" distR="114300" simplePos="0" relativeHeight="251877376" behindDoc="0" locked="0" layoutInCell="1" allowOverlap="1" wp14:anchorId="427F631F" wp14:editId="2C0A70B5">
                <wp:simplePos x="0" y="0"/>
                <wp:positionH relativeFrom="margin">
                  <wp:posOffset>0</wp:posOffset>
                </wp:positionH>
                <wp:positionV relativeFrom="paragraph">
                  <wp:posOffset>-635</wp:posOffset>
                </wp:positionV>
                <wp:extent cx="1706824" cy="0"/>
                <wp:effectExtent l="0" t="0" r="27305" b="19050"/>
                <wp:wrapNone/>
                <wp:docPr id="269" name="Connecteur droit 269"/>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9B67443" id="Connecteur droit 269" o:spid="_x0000_s1026" style="position:absolute;flip:y;z-index:251877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5pt" to="13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" strokecolor="#5b9bd5 [3204]" strokeweight=".5pt">
                <v:stroke joinstyle="miter"/>
                <w10:wrap anchorx="margin"/>
              </v:line>
            </w:pict>
          </mc:Fallback>
        </mc:AlternateContent>
      </w:r>
    </w:p>
    <w:p w:rsidR="00CA5351" w:rsidRDefault="00CA5351" w:rsidP="00E5219F">
      <w:pPr>
        <w:spacing w:after="0"/>
        <w:jc w:val="both"/>
        <w:rPr>
          <w:noProof/>
          <w:lang w:eastAsia="fr-CA"/>
        </w:rPr>
      </w:pPr>
    </w:p>
    <w:p w:rsidR="007A5A11" w:rsidRDefault="007A5A11" w:rsidP="00E5219F">
      <w:pPr>
        <w:spacing w:after="0"/>
        <w:jc w:val="both"/>
        <w:rPr>
          <w:noProof/>
          <w:lang w:eastAsia="fr-CA"/>
        </w:rPr>
      </w:pPr>
    </w:p>
    <w:p w:rsidR="007A5A11" w:rsidRDefault="007A5A11" w:rsidP="00E5219F">
      <w:pPr>
        <w:spacing w:after="0"/>
        <w:jc w:val="both"/>
        <w:rPr>
          <w:noProof/>
          <w:lang w:eastAsia="fr-CA"/>
        </w:rPr>
      </w:pPr>
    </w:p>
    <w:p w:rsidR="00C007FA" w:rsidRPr="00D4009D" w:rsidRDefault="00D4009D" w:rsidP="00D4009D">
      <w:pPr>
        <w:spacing w:after="0"/>
      </w:pPr>
      <w:r w:rsidRPr="004E0451">
        <w:rPr>
          <w:noProof/>
          <w:lang w:eastAsia="fr-CA"/>
        </w:rPr>
        <w:drawing>
          <wp:anchor distT="0" distB="0" distL="114300" distR="114300" simplePos="0" relativeHeight="251878400" behindDoc="1" locked="0" layoutInCell="1" allowOverlap="1" wp14:anchorId="7B04D1CB" wp14:editId="02F15249">
            <wp:simplePos x="0" y="0"/>
            <wp:positionH relativeFrom="column">
              <wp:posOffset>-5080</wp:posOffset>
            </wp:positionH>
            <wp:positionV relativeFrom="paragraph">
              <wp:posOffset>-1905</wp:posOffset>
            </wp:positionV>
            <wp:extent cx="1259840" cy="1799590"/>
            <wp:effectExtent l="38100" t="38100" r="35560" b="29210"/>
            <wp:wrapTight wrapText="bothSides">
              <wp:wrapPolygon edited="0">
                <wp:start x="-653" y="-457"/>
                <wp:lineTo x="-653" y="21722"/>
                <wp:lineTo x="21883" y="21722"/>
                <wp:lineTo x="21883" y="-457"/>
                <wp:lineTo x="-653" y="-457"/>
              </wp:wrapPolygon>
            </wp:wrapTight>
            <wp:docPr id="270" name="Image 270" descr="https://www.bdfugue.com/media/catalog/product/cache/1/image/400x/17f82f742ffe127f42dca9de82fb58b1/9/7/9782877640961_1_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www.bdfugue.com/media/catalog/product/cache/1/image/400x/17f82f742ffe127f42dca9de82fb58b1/9/7/9782877640961_1_7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9840" cy="1799590"/>
                    </a:xfrm>
                    <a:prstGeom prst="rect">
                      <a:avLst/>
                    </a:prstGeom>
                    <a:noFill/>
                    <a:ln w="28575">
                      <a:solidFill>
                        <a:schemeClr val="bg1">
                          <a:lumMod val="50000"/>
                        </a:schemeClr>
                      </a:solidFill>
                    </a:ln>
                  </pic:spPr>
                </pic:pic>
              </a:graphicData>
            </a:graphic>
          </wp:anchor>
        </w:drawing>
      </w:r>
      <w:r w:rsidRPr="00D4009D">
        <w:rPr>
          <w:b/>
          <w:i/>
        </w:rPr>
        <w:t xml:space="preserve">Thunderhawks. V.1, Les Rangers du ciel </w:t>
      </w:r>
      <w:r w:rsidRPr="00D4009D">
        <w:t>/ scénario: François Cortegginai ; dessins: Colin Wilson ; couleurs : Janet Gale. Soleil Productions,  1992, coll. Soleil noir</w:t>
      </w:r>
      <w:r w:rsidR="00817E17" w:rsidRPr="00D4009D">
        <w:t>.</w:t>
      </w:r>
    </w:p>
    <w:p w:rsidR="00D4009D" w:rsidRDefault="00D4009D" w:rsidP="00CF6813">
      <w:pPr>
        <w:spacing w:after="0"/>
        <w:jc w:val="both"/>
        <w:rPr>
          <w:color w:val="000000"/>
          <w:sz w:val="24"/>
          <w:szCs w:val="24"/>
        </w:rPr>
      </w:pPr>
    </w:p>
    <w:p w:rsidR="00817E17" w:rsidRDefault="00D4009D" w:rsidP="00CF6813">
      <w:pPr>
        <w:spacing w:after="0"/>
        <w:jc w:val="both"/>
        <w:rPr>
          <w:color w:val="000000"/>
        </w:rPr>
      </w:pPr>
      <w:r w:rsidRPr="00D4009D">
        <w:rPr>
          <w:color w:val="000000"/>
          <w:sz w:val="24"/>
          <w:szCs w:val="24"/>
        </w:rPr>
        <w:t>Les années 20 … les «Roaring Twenties»… loin des plaines ravagées d’une vieille Europe meurtrie, loin de New York et de la Côte Est… là-bas ,,, sur la frontière Américano-Mexicaine, de l’autre côté du monde où coule le Rio Grande. Aventure, mystère et amour, Mafia et triades chinoises, trafiquants sans scrupules et espions diaboliques. Bandits renégats et pilotes perdus. Mercenaires de l’air et rangers du ciel.</w:t>
      </w:r>
    </w:p>
    <w:p w:rsidR="00CA5351" w:rsidRDefault="00CA5351" w:rsidP="00CF6813">
      <w:pPr>
        <w:spacing w:after="0"/>
        <w:jc w:val="both"/>
        <w:rPr>
          <w:color w:val="000000"/>
        </w:rPr>
      </w:pPr>
    </w:p>
    <w:p w:rsidR="00CA5351" w:rsidRDefault="00CA5351" w:rsidP="00CF6813">
      <w:pPr>
        <w:spacing w:after="0"/>
        <w:jc w:val="both"/>
        <w:rPr>
          <w:color w:val="000000"/>
        </w:rPr>
      </w:pPr>
      <w:r>
        <w:rPr>
          <w:rFonts w:ascii="Arial" w:hAnsi="Arial" w:cs="Arial"/>
          <w:noProof/>
          <w:color w:val="000000"/>
          <w:sz w:val="24"/>
          <w:szCs w:val="24"/>
          <w:lang w:eastAsia="fr-CA"/>
        </w:rPr>
        <mc:AlternateContent>
          <mc:Choice Requires="wps">
            <w:drawing>
              <wp:anchor distT="0" distB="0" distL="114300" distR="114300" simplePos="0" relativeHeight="251739136" behindDoc="0" locked="0" layoutInCell="1" allowOverlap="1" wp14:anchorId="7EEE5F9B" wp14:editId="19D6BA25">
                <wp:simplePos x="0" y="0"/>
                <wp:positionH relativeFrom="margin">
                  <wp:posOffset>0</wp:posOffset>
                </wp:positionH>
                <wp:positionV relativeFrom="paragraph">
                  <wp:posOffset>0</wp:posOffset>
                </wp:positionV>
                <wp:extent cx="1706824" cy="0"/>
                <wp:effectExtent l="0" t="0" r="27305" b="19050"/>
                <wp:wrapNone/>
                <wp:docPr id="209" name="Connecteur droit 209"/>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ACD4867" id="Connecteur droit 209" o:spid="_x0000_s1026" style="position:absolute;flip:y;z-index:251739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 to="13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" strokecolor="#5b9bd5 [3204]" strokeweight=".5pt">
                <v:stroke joinstyle="miter"/>
                <w10:wrap anchorx="margin"/>
              </v:line>
            </w:pict>
          </mc:Fallback>
        </mc:AlternateContent>
      </w:r>
    </w:p>
    <w:p w:rsidR="00E43CE1" w:rsidRDefault="00D4009D" w:rsidP="00CA5351">
      <w:pPr>
        <w:spacing w:after="0"/>
        <w:rPr>
          <w:noProof/>
          <w:lang w:eastAsia="fr-CA"/>
        </w:rPr>
      </w:pPr>
      <w:r>
        <w:rPr>
          <w:noProof/>
          <w:lang w:eastAsia="fr-CA"/>
        </w:rPr>
        <w:drawing>
          <wp:anchor distT="0" distB="0" distL="114300" distR="114300" simplePos="0" relativeHeight="251879424" behindDoc="1" locked="0" layoutInCell="1" allowOverlap="1" wp14:anchorId="5DAFD928" wp14:editId="3E2ACAD1">
            <wp:simplePos x="0" y="0"/>
            <wp:positionH relativeFrom="margin">
              <wp:align>left</wp:align>
            </wp:positionH>
            <wp:positionV relativeFrom="paragraph">
              <wp:posOffset>18774</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271" name="Image 271" descr="https://pictures.abebooks.com/isbn/9782870980170-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pictures.abebooks.com/isbn/9782870980170-u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p>
    <w:p w:rsidR="00CA5351" w:rsidRPr="00A811DB" w:rsidRDefault="00D4009D" w:rsidP="00CA5351">
      <w:pPr>
        <w:spacing w:after="0"/>
      </w:pPr>
      <w:r w:rsidRPr="00D4009D">
        <w:rPr>
          <w:b/>
          <w:i/>
        </w:rPr>
        <w:t xml:space="preserve">Michel vaillant : Le Pilote sans visage </w:t>
      </w:r>
      <w:r w:rsidRPr="00D4009D">
        <w:t xml:space="preserve">/ Jean Graton. </w:t>
      </w:r>
      <w:r w:rsidRPr="00A811DB">
        <w:t>Graton éditeur, 1992.</w:t>
      </w:r>
    </w:p>
    <w:p w:rsidR="00D4009D" w:rsidRPr="00A811DB" w:rsidRDefault="00D4009D" w:rsidP="00CA5351">
      <w:pPr>
        <w:spacing w:after="0"/>
      </w:pPr>
    </w:p>
    <w:p w:rsidR="00817E17" w:rsidRPr="00CA5351" w:rsidRDefault="00ED07DB" w:rsidP="00CF6813">
      <w:pPr>
        <w:spacing w:after="0"/>
        <w:jc w:val="both"/>
        <w:rPr>
          <w:sz w:val="24"/>
          <w:szCs w:val="24"/>
        </w:rPr>
      </w:pPr>
      <w:r w:rsidRPr="00815964">
        <w:rPr>
          <w:noProof/>
          <w:color w:val="000000"/>
          <w:sz w:val="24"/>
          <w:szCs w:val="24"/>
          <w:lang w:eastAsia="fr-CA"/>
        </w:rPr>
        <mc:AlternateContent>
          <mc:Choice Requires="wps">
            <w:drawing>
              <wp:anchor distT="0" distB="0" distL="114300" distR="114300" simplePos="0" relativeHeight="251735040" behindDoc="0" locked="0" layoutInCell="1" allowOverlap="1" wp14:anchorId="0AB3945D" wp14:editId="264F5E7F">
                <wp:simplePos x="0" y="0"/>
                <wp:positionH relativeFrom="column">
                  <wp:posOffset>3162796</wp:posOffset>
                </wp:positionH>
                <wp:positionV relativeFrom="page">
                  <wp:posOffset>4717774</wp:posOffset>
                </wp:positionV>
                <wp:extent cx="6479540" cy="305435"/>
                <wp:effectExtent l="952" t="0" r="17463" b="17462"/>
                <wp:wrapNone/>
                <wp:docPr id="207" name="Zone de texte 207"/>
                <wp:cNvGraphicFramePr/>
                <a:graphic xmlns:a="http://schemas.openxmlformats.org/drawingml/2006/main">
                  <a:graphicData uri="http://schemas.microsoft.com/office/word/2010/wordprocessingShape">
                    <wps:wsp>
                      <wps:cNvSpPr txBox="1"/>
                      <wps:spPr>
                        <a:xfrm rot="16200000">
                          <a:off x="0" y="0"/>
                          <a:ext cx="6479540" cy="305435"/>
                        </a:xfrm>
                        <a:prstGeom prst="roundRect">
                          <a:avLst/>
                        </a:prstGeom>
                        <a:solidFill>
                          <a:schemeClr val="accent5">
                            <a:lumMod val="40000"/>
                            <a:lumOff val="60000"/>
                          </a:schemeClr>
                        </a:solidFill>
                        <a:ln w="127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811DB" w:rsidRDefault="00A811DB" w:rsidP="00CA5351">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A811DB" w:rsidRDefault="00A811DB" w:rsidP="00CA53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B3945D" id="Zone de texte 207" o:spid="_x0000_s1033" style="position:absolute;left:0;text-align:left;margin-left:249.05pt;margin-top:371.5pt;width:510.2pt;height:24.0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" fillcolor="#b4c6e7 [1304]" strokecolor="#c45911 [2405]" strokeweight="1pt">
                <v:textbox>
                  <w:txbxContent>
                    <w:p w:rsidR="00A811DB" w:rsidRDefault="00A811DB" w:rsidP="00CA5351">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A811DB" w:rsidRDefault="00A811DB" w:rsidP="00CA5351"/>
                  </w:txbxContent>
                </v:textbox>
                <w10:wrap anchory="page"/>
              </v:roundrect>
            </w:pict>
          </mc:Fallback>
        </mc:AlternateContent>
      </w:r>
      <w:r w:rsidR="00D4009D" w:rsidRPr="00D4009D">
        <w:t xml:space="preserve"> </w:t>
      </w:r>
      <w:r w:rsidR="00D4009D" w:rsidRPr="00D4009D">
        <w:rPr>
          <w:noProof/>
          <w:color w:val="000000"/>
          <w:sz w:val="24"/>
          <w:szCs w:val="24"/>
          <w:lang w:eastAsia="fr-CA"/>
        </w:rPr>
        <w:t>Michel Vaillant s'apprête à courir lors du Grand Prix F1 de Monaco. Pendant ce temps, un mystérieux pilote fait des essais sur le circuit de Francorchamps. Personne n'a vu son visage mais sa voiture est la plus rapide du circuit. Cette édition reprend les planches originales, parues en 1960. Tirage limité.</w:t>
      </w:r>
    </w:p>
    <w:p w:rsidR="006A3C12" w:rsidRDefault="006A3C12" w:rsidP="00CF6813">
      <w:pPr>
        <w:spacing w:after="0"/>
        <w:jc w:val="both"/>
      </w:pPr>
    </w:p>
    <w:p w:rsidR="006A3C12" w:rsidRDefault="006A3C12" w:rsidP="00CF6813">
      <w:pPr>
        <w:spacing w:after="0"/>
        <w:jc w:val="both"/>
      </w:pPr>
    </w:p>
    <w:p w:rsidR="006A3C12" w:rsidRDefault="00D4009D" w:rsidP="00CF6813">
      <w:pPr>
        <w:spacing w:after="0"/>
        <w:jc w:val="both"/>
      </w:pPr>
      <w:r>
        <w:rPr>
          <w:rFonts w:ascii="Arial" w:hAnsi="Arial" w:cs="Arial"/>
          <w:noProof/>
          <w:color w:val="000000"/>
          <w:sz w:val="24"/>
          <w:szCs w:val="24"/>
          <w:lang w:eastAsia="fr-CA"/>
        </w:rPr>
        <mc:AlternateContent>
          <mc:Choice Requires="wps">
            <w:drawing>
              <wp:anchor distT="0" distB="0" distL="114300" distR="114300" simplePos="0" relativeHeight="251881472" behindDoc="0" locked="0" layoutInCell="1" allowOverlap="1" wp14:anchorId="4DE8F624" wp14:editId="7D37B245">
                <wp:simplePos x="0" y="0"/>
                <wp:positionH relativeFrom="margin">
                  <wp:posOffset>23384</wp:posOffset>
                </wp:positionH>
                <wp:positionV relativeFrom="paragraph">
                  <wp:posOffset>80258</wp:posOffset>
                </wp:positionV>
                <wp:extent cx="1706824" cy="0"/>
                <wp:effectExtent l="0" t="0" r="27305" b="19050"/>
                <wp:wrapNone/>
                <wp:docPr id="272" name="Connecteur droit 272"/>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A46C546" id="Connecteur droit 272" o:spid="_x0000_s1026" style="position:absolute;flip:y;z-index:251881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1.85pt,6.3pt" to="136.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" strokecolor="#5b9bd5 [3204]" strokeweight=".5pt">
                <v:stroke joinstyle="miter"/>
                <w10:wrap anchorx="margin"/>
              </v:line>
            </w:pict>
          </mc:Fallback>
        </mc:AlternateContent>
      </w:r>
    </w:p>
    <w:p w:rsidR="00D4009D" w:rsidRDefault="00D4009D" w:rsidP="00CF6813">
      <w:pPr>
        <w:spacing w:after="0"/>
        <w:jc w:val="both"/>
        <w:rPr>
          <w:rFonts w:ascii="Verdana" w:hAnsi="Verdana"/>
          <w:noProof/>
          <w:color w:val="000000"/>
          <w:sz w:val="15"/>
          <w:szCs w:val="15"/>
          <w:lang w:eastAsia="fr-CA"/>
        </w:rPr>
      </w:pPr>
    </w:p>
    <w:p w:rsidR="00E5219F" w:rsidRDefault="00E5219F" w:rsidP="00CF6813">
      <w:pPr>
        <w:spacing w:after="0"/>
        <w:jc w:val="both"/>
        <w:rPr>
          <w:rFonts w:ascii="Verdana" w:hAnsi="Verdana"/>
          <w:noProof/>
          <w:color w:val="000000"/>
          <w:sz w:val="15"/>
          <w:szCs w:val="15"/>
          <w:lang w:eastAsia="fr-CA"/>
        </w:rPr>
      </w:pPr>
    </w:p>
    <w:p w:rsidR="00CA5351" w:rsidRDefault="00D4009D" w:rsidP="00CF6813">
      <w:pPr>
        <w:spacing w:after="0"/>
        <w:jc w:val="both"/>
      </w:pPr>
      <w:r w:rsidRPr="00123B21">
        <w:rPr>
          <w:rFonts w:ascii="Verdana" w:hAnsi="Verdana"/>
          <w:noProof/>
          <w:color w:val="000000"/>
          <w:sz w:val="15"/>
          <w:szCs w:val="15"/>
          <w:lang w:eastAsia="fr-CA"/>
        </w:rPr>
        <w:drawing>
          <wp:anchor distT="0" distB="0" distL="114300" distR="114300" simplePos="0" relativeHeight="251882496" behindDoc="1" locked="0" layoutInCell="1" allowOverlap="1" wp14:anchorId="5CBEF02F" wp14:editId="2411234D">
            <wp:simplePos x="0" y="0"/>
            <wp:positionH relativeFrom="column">
              <wp:posOffset>-5080</wp:posOffset>
            </wp:positionH>
            <wp:positionV relativeFrom="paragraph">
              <wp:posOffset>3810</wp:posOffset>
            </wp:positionV>
            <wp:extent cx="1259840" cy="1799590"/>
            <wp:effectExtent l="38100" t="38100" r="35560" b="29210"/>
            <wp:wrapTight wrapText="bothSides">
              <wp:wrapPolygon edited="0">
                <wp:start x="-653" y="-457"/>
                <wp:lineTo x="-653" y="21722"/>
                <wp:lineTo x="21883" y="21722"/>
                <wp:lineTo x="21883" y="-457"/>
                <wp:lineTo x="-653" y="-457"/>
              </wp:wrapPolygon>
            </wp:wrapTight>
            <wp:docPr id="273" name="Image 273" descr="Couverture de Zig et Puce -9- Zig et Puce au XXIe sièc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ouverture de Zig et Puce -9- Zig et Puce au XXIe sièc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9840" cy="1799590"/>
                    </a:xfrm>
                    <a:prstGeom prst="rect">
                      <a:avLst/>
                    </a:prstGeom>
                    <a:noFill/>
                    <a:ln w="28575">
                      <a:solidFill>
                        <a:schemeClr val="bg1">
                          <a:lumMod val="50000"/>
                        </a:schemeClr>
                      </a:solidFill>
                    </a:ln>
                  </pic:spPr>
                </pic:pic>
              </a:graphicData>
            </a:graphic>
          </wp:anchor>
        </w:drawing>
      </w:r>
    </w:p>
    <w:p w:rsidR="00CA5351" w:rsidRDefault="00CA5351" w:rsidP="00CF6813">
      <w:pPr>
        <w:spacing w:after="0"/>
        <w:jc w:val="both"/>
      </w:pPr>
    </w:p>
    <w:p w:rsidR="006A3C12" w:rsidRDefault="00D4009D" w:rsidP="00CF6813">
      <w:pPr>
        <w:spacing w:after="0"/>
        <w:jc w:val="both"/>
      </w:pPr>
      <w:r w:rsidRPr="00D4009D">
        <w:rPr>
          <w:b/>
          <w:i/>
        </w:rPr>
        <w:t>Zig et Puce au XXIe siècle. Hommage à Alain Saint-Ogan</w:t>
      </w:r>
      <w:r w:rsidRPr="00D4009D">
        <w:t xml:space="preserve"> / Pierre Couperie, Henri Filippini, Edouard François, André Franquin, René Goscinny, Michel Greg, Maurice Fleurent, Hergé, Claude Moliterni, Albert Uderzo. Hachette, 1974.</w:t>
      </w:r>
    </w:p>
    <w:p w:rsidR="006A3C12" w:rsidRDefault="006A3C12" w:rsidP="00CF6813">
      <w:pPr>
        <w:spacing w:after="0"/>
        <w:jc w:val="both"/>
      </w:pPr>
    </w:p>
    <w:p w:rsidR="00CA5351" w:rsidRDefault="00CA5351" w:rsidP="00CF6813">
      <w:pPr>
        <w:spacing w:after="0"/>
        <w:jc w:val="both"/>
        <w:rPr>
          <w:b/>
          <w:u w:val="single"/>
        </w:rPr>
      </w:pPr>
    </w:p>
    <w:p w:rsidR="00FA1EF2" w:rsidRDefault="00FA1EF2" w:rsidP="00CF6813">
      <w:pPr>
        <w:spacing w:after="0"/>
        <w:jc w:val="both"/>
      </w:pPr>
    </w:p>
    <w:p w:rsidR="00ED07DB" w:rsidRDefault="00ED07DB" w:rsidP="00E14161">
      <w:pPr>
        <w:spacing w:after="0"/>
        <w:jc w:val="center"/>
        <w:rPr>
          <w:noProof/>
          <w:lang w:eastAsia="fr-CA"/>
        </w:rPr>
      </w:pPr>
    </w:p>
    <w:p w:rsidR="00ED07DB" w:rsidRDefault="00ED07DB" w:rsidP="00E14161">
      <w:pPr>
        <w:spacing w:after="0"/>
        <w:jc w:val="center"/>
        <w:rPr>
          <w:noProof/>
          <w:lang w:eastAsia="fr-CA"/>
        </w:rPr>
      </w:pPr>
    </w:p>
    <w:p w:rsidR="00ED07DB" w:rsidRDefault="00E5219F" w:rsidP="00E14161">
      <w:pPr>
        <w:spacing w:after="0"/>
        <w:jc w:val="center"/>
        <w:rPr>
          <w:noProof/>
          <w:lang w:eastAsia="fr-CA"/>
        </w:rPr>
      </w:pPr>
      <w:r>
        <w:rPr>
          <w:rFonts w:ascii="Arial" w:hAnsi="Arial" w:cs="Arial"/>
          <w:noProof/>
          <w:color w:val="000000"/>
          <w:sz w:val="24"/>
          <w:szCs w:val="24"/>
          <w:lang w:eastAsia="fr-CA"/>
        </w:rPr>
        <mc:AlternateContent>
          <mc:Choice Requires="wps">
            <w:drawing>
              <wp:anchor distT="0" distB="0" distL="114300" distR="114300" simplePos="0" relativeHeight="251899904" behindDoc="0" locked="0" layoutInCell="1" allowOverlap="1" wp14:anchorId="04B7FA63" wp14:editId="210D4A0F">
                <wp:simplePos x="0" y="0"/>
                <wp:positionH relativeFrom="margin">
                  <wp:align>left</wp:align>
                </wp:positionH>
                <wp:positionV relativeFrom="paragraph">
                  <wp:posOffset>158297</wp:posOffset>
                </wp:positionV>
                <wp:extent cx="1706824" cy="0"/>
                <wp:effectExtent l="0" t="0" r="27305" b="19050"/>
                <wp:wrapNone/>
                <wp:docPr id="284" name="Connecteur droit 284"/>
                <wp:cNvGraphicFramePr/>
                <a:graphic xmlns:a="http://schemas.openxmlformats.org/drawingml/2006/main">
                  <a:graphicData uri="http://schemas.microsoft.com/office/word/2010/wordprocessingShape">
                    <wps:wsp>
                      <wps:cNvCnPr/>
                      <wps:spPr>
                        <a:xfrm flipV="1">
                          <a:off x="0" y="0"/>
                          <a:ext cx="1706824" cy="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4F386B42" id="Connecteur droit 284" o:spid="_x0000_s1026" style="position:absolute;flip:y;z-index:2518999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12.45pt" to="134.4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" strokecolor="#5b9bd5" strokeweight=".5pt">
                <v:stroke joinstyle="miter"/>
                <w10:wrap anchorx="margin"/>
              </v:line>
            </w:pict>
          </mc:Fallback>
        </mc:AlternateContent>
      </w:r>
    </w:p>
    <w:p w:rsidR="00ED07DB" w:rsidRDefault="00ED07DB" w:rsidP="00E14161">
      <w:pPr>
        <w:spacing w:after="0"/>
        <w:jc w:val="center"/>
        <w:rPr>
          <w:noProof/>
          <w:lang w:eastAsia="fr-CA"/>
        </w:rPr>
      </w:pPr>
    </w:p>
    <w:p w:rsidR="00ED07DB" w:rsidRDefault="00ED07DB" w:rsidP="00E14161">
      <w:pPr>
        <w:spacing w:after="0"/>
        <w:jc w:val="center"/>
        <w:rPr>
          <w:noProof/>
          <w:lang w:eastAsia="fr-CA"/>
        </w:rPr>
      </w:pPr>
    </w:p>
    <w:p w:rsidR="00D4009D" w:rsidRDefault="00D4009D" w:rsidP="00E14161">
      <w:pPr>
        <w:spacing w:after="0"/>
        <w:jc w:val="center"/>
        <w:rPr>
          <w:noProof/>
          <w:lang w:eastAsia="fr-CA"/>
        </w:rPr>
      </w:pPr>
    </w:p>
    <w:p w:rsidR="00D4009D" w:rsidRDefault="00D4009D" w:rsidP="00E14161">
      <w:pPr>
        <w:spacing w:after="0"/>
        <w:jc w:val="center"/>
        <w:rPr>
          <w:noProof/>
          <w:lang w:eastAsia="fr-CA"/>
        </w:rPr>
      </w:pPr>
    </w:p>
    <w:p w:rsidR="00D4009D" w:rsidRDefault="00D4009D" w:rsidP="00E14161">
      <w:pPr>
        <w:spacing w:after="0"/>
        <w:jc w:val="center"/>
        <w:rPr>
          <w:noProof/>
          <w:lang w:eastAsia="fr-CA"/>
        </w:rPr>
      </w:pPr>
    </w:p>
    <w:p w:rsidR="007A5A11" w:rsidRDefault="007A5A11" w:rsidP="00E14161">
      <w:pPr>
        <w:spacing w:after="0"/>
        <w:jc w:val="center"/>
        <w:rPr>
          <w:noProof/>
          <w:lang w:eastAsia="fr-CA"/>
        </w:rPr>
      </w:pPr>
    </w:p>
    <w:p w:rsidR="007A5A11" w:rsidRDefault="007A5A11" w:rsidP="00E14161">
      <w:pPr>
        <w:spacing w:after="0"/>
        <w:jc w:val="center"/>
        <w:rPr>
          <w:noProof/>
          <w:lang w:eastAsia="fr-CA"/>
        </w:rPr>
      </w:pPr>
    </w:p>
    <w:p w:rsidR="007A5A11" w:rsidRDefault="007A5A11" w:rsidP="00E14161">
      <w:pPr>
        <w:spacing w:after="0"/>
        <w:jc w:val="center"/>
        <w:rPr>
          <w:noProof/>
          <w:lang w:eastAsia="fr-CA"/>
        </w:rPr>
      </w:pPr>
    </w:p>
    <w:p w:rsidR="007A5A11" w:rsidRDefault="007A5A11" w:rsidP="00E14161">
      <w:pPr>
        <w:spacing w:after="0"/>
        <w:jc w:val="center"/>
        <w:rPr>
          <w:noProof/>
          <w:lang w:eastAsia="fr-CA"/>
        </w:rPr>
      </w:pPr>
    </w:p>
    <w:p w:rsidR="007A5A11" w:rsidRDefault="007A5A11" w:rsidP="00E14161">
      <w:pPr>
        <w:spacing w:after="0"/>
        <w:jc w:val="center"/>
        <w:rPr>
          <w:noProof/>
          <w:lang w:eastAsia="fr-CA"/>
        </w:rPr>
      </w:pPr>
      <w:r>
        <w:rPr>
          <w:b/>
          <w:noProof/>
          <w:u w:val="single"/>
          <w:lang w:eastAsia="fr-CA"/>
        </w:rPr>
        <mc:AlternateContent>
          <mc:Choice Requires="wps">
            <w:drawing>
              <wp:anchor distT="0" distB="0" distL="114300" distR="114300" simplePos="0" relativeHeight="251743232" behindDoc="0" locked="0" layoutInCell="1" allowOverlap="1" wp14:anchorId="42EA79E4" wp14:editId="3852EC41">
                <wp:simplePos x="0" y="0"/>
                <wp:positionH relativeFrom="column">
                  <wp:posOffset>3784573</wp:posOffset>
                </wp:positionH>
                <wp:positionV relativeFrom="paragraph">
                  <wp:posOffset>103449</wp:posOffset>
                </wp:positionV>
                <wp:extent cx="1417955" cy="490220"/>
                <wp:effectExtent l="0" t="0" r="10795" b="271780"/>
                <wp:wrapNone/>
                <wp:docPr id="211" name="Zone de texte 211"/>
                <wp:cNvGraphicFramePr/>
                <a:graphic xmlns:a="http://schemas.openxmlformats.org/drawingml/2006/main">
                  <a:graphicData uri="http://schemas.microsoft.com/office/word/2010/wordprocessingShape">
                    <wps:wsp>
                      <wps:cNvSpPr txBox="1"/>
                      <wps:spPr>
                        <a:xfrm>
                          <a:off x="0" y="0"/>
                          <a:ext cx="1417955" cy="490220"/>
                        </a:xfrm>
                        <a:prstGeom prst="wedgeRoundRectCallout">
                          <a:avLst>
                            <a:gd name="adj1" fmla="val -43263"/>
                            <a:gd name="adj2" fmla="val 97643"/>
                            <a:gd name="adj3" fmla="val 16667"/>
                          </a:avLst>
                        </a:prstGeom>
                        <a:solidFill>
                          <a:schemeClr val="accent2">
                            <a:lumMod val="20000"/>
                            <a:lumOff val="80000"/>
                          </a:schemeClr>
                        </a:solidFill>
                        <a:ln w="635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811DB" w:rsidRPr="00ED07DB" w:rsidRDefault="00A811DB" w:rsidP="00ED07DB">
                            <w:pPr>
                              <w:spacing w:after="0"/>
                              <w:jc w:val="center"/>
                              <w:rPr>
                                <w:b/>
                                <w:sz w:val="28"/>
                                <w:szCs w:val="28"/>
                              </w:rPr>
                            </w:pPr>
                            <w:r w:rsidRPr="00ED07DB">
                              <w:rPr>
                                <w:b/>
                                <w:sz w:val="28"/>
                                <w:szCs w:val="28"/>
                              </w:rPr>
                              <w:t>Autres sujets</w:t>
                            </w:r>
                          </w:p>
                          <w:p w:rsidR="00A811DB" w:rsidRDefault="00A811DB"/>
                          <w:p w:rsidR="00A811DB" w:rsidRDefault="00A811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2EA79E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Zone de texte 211" o:spid="_x0000_s1034" type="#_x0000_t62" style="position:absolute;left:0;text-align:left;margin-left:298pt;margin-top:8.15pt;width:111.65pt;height:38.6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" adj="1455,31891" fillcolor="#fbe4d5 [661]" strokecolor="#c45911 [2405]" strokeweight=".5pt">
                <v:textbox>
                  <w:txbxContent>
                    <w:p w:rsidR="00A811DB" w:rsidRPr="00ED07DB" w:rsidRDefault="00A811DB" w:rsidP="00ED07DB">
                      <w:pPr>
                        <w:spacing w:after="0"/>
                        <w:jc w:val="center"/>
                        <w:rPr>
                          <w:b/>
                          <w:sz w:val="28"/>
                          <w:szCs w:val="28"/>
                        </w:rPr>
                      </w:pPr>
                      <w:r w:rsidRPr="00ED07DB">
                        <w:rPr>
                          <w:b/>
                          <w:sz w:val="28"/>
                          <w:szCs w:val="28"/>
                        </w:rPr>
                        <w:t>Autres sujets</w:t>
                      </w:r>
                    </w:p>
                    <w:p w:rsidR="00A811DB" w:rsidRDefault="00A811DB"/>
                    <w:p w:rsidR="00A811DB" w:rsidRDefault="00A811DB"/>
                  </w:txbxContent>
                </v:textbox>
              </v:shape>
            </w:pict>
          </mc:Fallback>
        </mc:AlternateContent>
      </w:r>
    </w:p>
    <w:p w:rsidR="007A5A11" w:rsidRDefault="007A5A11" w:rsidP="00E14161">
      <w:pPr>
        <w:spacing w:after="0"/>
        <w:jc w:val="center"/>
        <w:rPr>
          <w:noProof/>
          <w:lang w:eastAsia="fr-CA"/>
        </w:rPr>
      </w:pPr>
    </w:p>
    <w:p w:rsidR="007A5A11" w:rsidRDefault="007A5A11" w:rsidP="00E14161">
      <w:pPr>
        <w:spacing w:after="0"/>
        <w:jc w:val="center"/>
        <w:rPr>
          <w:noProof/>
          <w:lang w:eastAsia="fr-CA"/>
        </w:rPr>
      </w:pPr>
    </w:p>
    <w:p w:rsidR="007A5A11" w:rsidRDefault="007A5A11" w:rsidP="00E14161">
      <w:pPr>
        <w:spacing w:after="0"/>
        <w:jc w:val="center"/>
        <w:rPr>
          <w:noProof/>
          <w:lang w:eastAsia="fr-CA"/>
        </w:rPr>
      </w:pPr>
    </w:p>
    <w:p w:rsidR="007A5A11" w:rsidRDefault="007A5A11" w:rsidP="00E14161">
      <w:pPr>
        <w:spacing w:after="0"/>
        <w:jc w:val="center"/>
        <w:rPr>
          <w:noProof/>
          <w:lang w:eastAsia="fr-CA"/>
        </w:rPr>
      </w:pPr>
    </w:p>
    <w:p w:rsidR="007A5A11" w:rsidRDefault="007A5A11" w:rsidP="00E14161">
      <w:pPr>
        <w:spacing w:after="0"/>
        <w:jc w:val="center"/>
        <w:rPr>
          <w:noProof/>
          <w:lang w:eastAsia="fr-CA"/>
        </w:rPr>
      </w:pPr>
    </w:p>
    <w:p w:rsidR="00D4009D" w:rsidRDefault="006531EA" w:rsidP="00ED07DB">
      <w:pPr>
        <w:spacing w:after="0"/>
        <w:rPr>
          <w:b/>
          <w:i/>
        </w:rPr>
      </w:pPr>
      <w:r>
        <w:rPr>
          <w:noProof/>
          <w:lang w:eastAsia="fr-CA"/>
        </w:rPr>
        <w:drawing>
          <wp:anchor distT="0" distB="0" distL="114300" distR="114300" simplePos="0" relativeHeight="251883520" behindDoc="1" locked="0" layoutInCell="1" allowOverlap="1" wp14:anchorId="1DD06C76" wp14:editId="5FDDB784">
            <wp:simplePos x="0" y="0"/>
            <wp:positionH relativeFrom="margin">
              <wp:align>left</wp:align>
            </wp:positionH>
            <wp:positionV relativeFrom="paragraph">
              <wp:posOffset>163167</wp:posOffset>
            </wp:positionV>
            <wp:extent cx="1259840" cy="1799590"/>
            <wp:effectExtent l="38100" t="38100" r="35560" b="29210"/>
            <wp:wrapTight wrapText="bothSides">
              <wp:wrapPolygon edited="0">
                <wp:start x="-653" y="-457"/>
                <wp:lineTo x="-653" y="21722"/>
                <wp:lineTo x="21883" y="21722"/>
                <wp:lineTo x="21883" y="-457"/>
                <wp:lineTo x="-653" y="-457"/>
              </wp:wrapPolygon>
            </wp:wrapTight>
            <wp:docPr id="274" name="Image 274" descr="http://bdi.dlpdomain.com/album/9782505067764-cou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bdi.dlpdomain.com/album/9782505067764-couv.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9840" cy="1799590"/>
                    </a:xfrm>
                    <a:prstGeom prst="rect">
                      <a:avLst/>
                    </a:prstGeom>
                    <a:noFill/>
                    <a:ln w="28575">
                      <a:solidFill>
                        <a:schemeClr val="bg1">
                          <a:lumMod val="50000"/>
                        </a:schemeClr>
                      </a:solidFill>
                    </a:ln>
                  </pic:spPr>
                </pic:pic>
              </a:graphicData>
            </a:graphic>
          </wp:anchor>
        </w:drawing>
      </w:r>
    </w:p>
    <w:p w:rsidR="006531EA" w:rsidRDefault="006531EA" w:rsidP="00ED07DB">
      <w:pPr>
        <w:spacing w:after="0"/>
        <w:rPr>
          <w:b/>
          <w:i/>
        </w:rPr>
      </w:pPr>
    </w:p>
    <w:p w:rsidR="00ED07DB" w:rsidRDefault="009B254D" w:rsidP="00ED07DB">
      <w:pPr>
        <w:spacing w:after="0"/>
      </w:pPr>
      <w:r w:rsidRPr="00ED07DB">
        <w:rPr>
          <w:noProof/>
          <w:color w:val="000000"/>
          <w:sz w:val="24"/>
          <w:szCs w:val="24"/>
          <w:lang w:eastAsia="fr-CA"/>
        </w:rPr>
        <mc:AlternateContent>
          <mc:Choice Requires="wps">
            <w:drawing>
              <wp:anchor distT="0" distB="0" distL="114300" distR="114300" simplePos="0" relativeHeight="251742208" behindDoc="0" locked="0" layoutInCell="1" allowOverlap="1" wp14:anchorId="081332E4" wp14:editId="63940887">
                <wp:simplePos x="0" y="0"/>
                <wp:positionH relativeFrom="column">
                  <wp:posOffset>3148330</wp:posOffset>
                </wp:positionH>
                <wp:positionV relativeFrom="margin">
                  <wp:align>center</wp:align>
                </wp:positionV>
                <wp:extent cx="6479540" cy="305435"/>
                <wp:effectExtent l="952" t="0" r="17463" b="17462"/>
                <wp:wrapNone/>
                <wp:docPr id="210" name="Zone de texte 210"/>
                <wp:cNvGraphicFramePr/>
                <a:graphic xmlns:a="http://schemas.openxmlformats.org/drawingml/2006/main">
                  <a:graphicData uri="http://schemas.microsoft.com/office/word/2010/wordprocessingShape">
                    <wps:wsp>
                      <wps:cNvSpPr txBox="1"/>
                      <wps:spPr>
                        <a:xfrm rot="16200000">
                          <a:off x="0" y="0"/>
                          <a:ext cx="6479540" cy="305435"/>
                        </a:xfrm>
                        <a:prstGeom prst="roundRect">
                          <a:avLst/>
                        </a:prstGeom>
                        <a:solidFill>
                          <a:schemeClr val="accent5">
                            <a:lumMod val="40000"/>
                            <a:lumOff val="60000"/>
                          </a:schemeClr>
                        </a:solidFill>
                        <a:ln w="127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811DB" w:rsidRDefault="00A811DB" w:rsidP="00CA5351">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A811DB" w:rsidRDefault="00A811DB" w:rsidP="00CA53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1332E4" id="Zone de texte 210" o:spid="_x0000_s1035" style="position:absolute;margin-left:247.9pt;margin-top:0;width:510.2pt;height:24.05pt;rotation:-90;z-index:251742208;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" fillcolor="#b4c6e7 [1304]" strokecolor="#c45911 [2405]" strokeweight="1pt">
                <v:textbox>
                  <w:txbxContent>
                    <w:p w:rsidR="00A811DB" w:rsidRDefault="00A811DB" w:rsidP="00CA5351">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A811DB" w:rsidRDefault="00A811DB" w:rsidP="00CA5351"/>
                  </w:txbxContent>
                </v:textbox>
                <w10:wrap anchory="margin"/>
              </v:roundrect>
            </w:pict>
          </mc:Fallback>
        </mc:AlternateContent>
      </w:r>
      <w:r w:rsidR="00D4009D" w:rsidRPr="00D4009D">
        <w:rPr>
          <w:b/>
          <w:i/>
        </w:rPr>
        <w:t xml:space="preserve">Les Beaux étés. V.3,  Mam'zelle Estérel : 1962 </w:t>
      </w:r>
      <w:r w:rsidR="00D4009D" w:rsidRPr="006531EA">
        <w:t>/ scénario, Zidrou ; dessin, Jordi Lafebre. Dargaud, 2017.</w:t>
      </w:r>
    </w:p>
    <w:p w:rsidR="006531EA" w:rsidRPr="006531EA" w:rsidRDefault="006531EA" w:rsidP="00ED07DB">
      <w:pPr>
        <w:spacing w:after="0"/>
      </w:pPr>
    </w:p>
    <w:p w:rsidR="002855A9" w:rsidRDefault="006531EA" w:rsidP="00FA1EF2">
      <w:pPr>
        <w:spacing w:after="0"/>
        <w:jc w:val="both"/>
        <w:rPr>
          <w:color w:val="000000"/>
          <w:sz w:val="24"/>
          <w:szCs w:val="24"/>
        </w:rPr>
      </w:pPr>
      <w:r w:rsidRPr="006531EA">
        <w:rPr>
          <w:color w:val="000000"/>
          <w:sz w:val="24"/>
          <w:szCs w:val="24"/>
        </w:rPr>
        <w:t>Après bien des années passées, le temps est venu pour la famille Faldérault de se remémorer les toutes premières vacances avec les beaux-parents à bord de la 4L. Désormais, le couple est à la retraite, et Pépète est devenue une jeune fille.</w:t>
      </w:r>
    </w:p>
    <w:p w:rsidR="006531EA" w:rsidRDefault="006531EA" w:rsidP="00FA1EF2">
      <w:pPr>
        <w:spacing w:after="0"/>
        <w:jc w:val="both"/>
        <w:rPr>
          <w:color w:val="000000"/>
          <w:sz w:val="24"/>
          <w:szCs w:val="24"/>
        </w:rPr>
      </w:pPr>
    </w:p>
    <w:p w:rsidR="00ED07DB" w:rsidRPr="00ED07DB" w:rsidRDefault="00ED07DB" w:rsidP="00FA1EF2">
      <w:pPr>
        <w:spacing w:after="0"/>
        <w:jc w:val="both"/>
        <w:rPr>
          <w:color w:val="000000"/>
          <w:sz w:val="24"/>
          <w:szCs w:val="24"/>
        </w:rPr>
      </w:pPr>
    </w:p>
    <w:p w:rsidR="002855A9" w:rsidRDefault="00ED07DB" w:rsidP="00FA1EF2">
      <w:pPr>
        <w:spacing w:after="0"/>
        <w:jc w:val="both"/>
        <w:rPr>
          <w:color w:val="000000"/>
        </w:rPr>
      </w:pPr>
      <w:r>
        <w:rPr>
          <w:rFonts w:ascii="Arial" w:hAnsi="Arial" w:cs="Arial"/>
          <w:noProof/>
          <w:color w:val="000000"/>
          <w:sz w:val="24"/>
          <w:szCs w:val="24"/>
          <w:lang w:eastAsia="fr-CA"/>
        </w:rPr>
        <mc:AlternateContent>
          <mc:Choice Requires="wps">
            <w:drawing>
              <wp:anchor distT="0" distB="0" distL="114300" distR="114300" simplePos="0" relativeHeight="251746304" behindDoc="0" locked="0" layoutInCell="1" allowOverlap="1" wp14:anchorId="7F69B18A" wp14:editId="14CCF485">
                <wp:simplePos x="0" y="0"/>
                <wp:positionH relativeFrom="margin">
                  <wp:posOffset>0</wp:posOffset>
                </wp:positionH>
                <wp:positionV relativeFrom="paragraph">
                  <wp:posOffset>0</wp:posOffset>
                </wp:positionV>
                <wp:extent cx="1706824" cy="0"/>
                <wp:effectExtent l="0" t="0" r="27305" b="19050"/>
                <wp:wrapNone/>
                <wp:docPr id="212" name="Connecteur droit 212"/>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BB65A7F" id="Connecteur droit 212" o:spid="_x0000_s1026" style="position:absolute;flip:y;z-index:251746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 to="13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" strokecolor="#5b9bd5 [3204]" strokeweight=".5pt">
                <v:stroke joinstyle="miter"/>
                <w10:wrap anchorx="margin"/>
              </v:line>
            </w:pict>
          </mc:Fallback>
        </mc:AlternateContent>
      </w:r>
    </w:p>
    <w:p w:rsidR="006531EA" w:rsidRDefault="006531EA" w:rsidP="00ED07DB">
      <w:pPr>
        <w:spacing w:after="0"/>
        <w:rPr>
          <w:b/>
          <w:i/>
          <w:noProof/>
          <w:lang w:eastAsia="fr-CA"/>
        </w:rPr>
      </w:pPr>
      <w:r w:rsidRPr="006531EA">
        <w:rPr>
          <w:b/>
          <w:i/>
          <w:noProof/>
          <w:lang w:eastAsia="fr-CA"/>
        </w:rPr>
        <w:drawing>
          <wp:anchor distT="0" distB="0" distL="114300" distR="114300" simplePos="0" relativeHeight="251886592" behindDoc="1" locked="0" layoutInCell="1" allowOverlap="1" wp14:anchorId="2E13CC32" wp14:editId="488D5DE6">
            <wp:simplePos x="0" y="0"/>
            <wp:positionH relativeFrom="margin">
              <wp:align>left</wp:align>
            </wp:positionH>
            <wp:positionV relativeFrom="paragraph">
              <wp:posOffset>52898</wp:posOffset>
            </wp:positionV>
            <wp:extent cx="1259840" cy="1799590"/>
            <wp:effectExtent l="38100" t="38100" r="35560" b="29210"/>
            <wp:wrapTight wrapText="bothSides">
              <wp:wrapPolygon edited="0">
                <wp:start x="-653" y="-457"/>
                <wp:lineTo x="-653" y="21722"/>
                <wp:lineTo x="21883" y="21722"/>
                <wp:lineTo x="21883" y="-457"/>
                <wp:lineTo x="-653" y="-457"/>
              </wp:wrapPolygon>
            </wp:wrapTight>
            <wp:docPr id="276" name="Image 276" descr="http://ec56229aec51f1baff1d-185c3068e22352c56024573e929788ff.r87.cf1.rackcdn.com/attachments/large/4/5/3/0031074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ec56229aec51f1baff1d-185c3068e22352c56024573e929788ff.r87.cf1.rackcdn.com/attachments/large/4/5/3/00310745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9840" cy="1799590"/>
                    </a:xfrm>
                    <a:prstGeom prst="rect">
                      <a:avLst/>
                    </a:prstGeom>
                    <a:noFill/>
                    <a:ln w="28575">
                      <a:solidFill>
                        <a:schemeClr val="bg1">
                          <a:lumMod val="50000"/>
                        </a:schemeClr>
                      </a:solidFill>
                    </a:ln>
                  </pic:spPr>
                </pic:pic>
              </a:graphicData>
            </a:graphic>
          </wp:anchor>
        </w:drawing>
      </w:r>
    </w:p>
    <w:p w:rsidR="00E5219F" w:rsidRDefault="00E5219F" w:rsidP="00ED07DB">
      <w:pPr>
        <w:spacing w:after="0"/>
        <w:rPr>
          <w:b/>
          <w:i/>
          <w:noProof/>
          <w:lang w:eastAsia="fr-CA"/>
        </w:rPr>
      </w:pPr>
    </w:p>
    <w:p w:rsidR="002855A9" w:rsidRDefault="006531EA" w:rsidP="00ED07DB">
      <w:pPr>
        <w:spacing w:after="0"/>
        <w:rPr>
          <w:rFonts w:eastAsia="Arial Unicode MS" w:cs="Arial Unicode MS"/>
          <w:lang w:eastAsia="fr-CA"/>
        </w:rPr>
      </w:pPr>
      <w:r w:rsidRPr="006531EA">
        <w:rPr>
          <w:b/>
          <w:i/>
          <w:noProof/>
          <w:lang w:eastAsia="fr-CA"/>
        </w:rPr>
        <w:t>Les vieux fourneaux..V.2, Bonny and pierrot</w:t>
      </w:r>
      <w:r w:rsidRPr="006531EA">
        <w:rPr>
          <w:noProof/>
          <w:lang w:eastAsia="fr-CA"/>
        </w:rPr>
        <w:t xml:space="preserve"> /scénario, Lupano, Wilfrid ; dessin Cauuet, Paul, Dargaud Benelux : 2014.</w:t>
      </w:r>
    </w:p>
    <w:p w:rsidR="00ED07DB" w:rsidRPr="00ED07DB" w:rsidRDefault="00ED07DB" w:rsidP="00ED07DB">
      <w:pPr>
        <w:spacing w:after="0" w:line="240" w:lineRule="auto"/>
        <w:rPr>
          <w:rFonts w:eastAsia="Arial Unicode MS" w:cs="Arial Unicode MS"/>
          <w:lang w:eastAsia="fr-CA"/>
        </w:rPr>
      </w:pPr>
    </w:p>
    <w:p w:rsidR="002855A9" w:rsidRPr="00ED07DB" w:rsidRDefault="006531EA" w:rsidP="002855A9">
      <w:pPr>
        <w:spacing w:after="0" w:line="240" w:lineRule="auto"/>
        <w:jc w:val="both"/>
        <w:rPr>
          <w:color w:val="000000"/>
          <w:sz w:val="24"/>
          <w:szCs w:val="24"/>
        </w:rPr>
      </w:pPr>
      <w:r w:rsidRPr="006531EA">
        <w:rPr>
          <w:color w:val="000000"/>
          <w:sz w:val="24"/>
          <w:szCs w:val="24"/>
        </w:rPr>
        <w:t>Grâce à ses investissements passés, Pierrot reçoit un versement inattendu qui lui sauve la vie. Mais lorsque sa muse Bonny réapparaît, le septuagénaire est bouleversé.</w:t>
      </w:r>
    </w:p>
    <w:p w:rsidR="00326ED8" w:rsidRDefault="00326ED8" w:rsidP="002855A9">
      <w:pPr>
        <w:spacing w:after="0" w:line="240" w:lineRule="auto"/>
        <w:jc w:val="both"/>
        <w:rPr>
          <w:color w:val="000000"/>
          <w:sz w:val="24"/>
          <w:szCs w:val="24"/>
        </w:rPr>
      </w:pPr>
    </w:p>
    <w:p w:rsidR="009B254D" w:rsidRDefault="009B254D" w:rsidP="002855A9">
      <w:pPr>
        <w:spacing w:after="0" w:line="240" w:lineRule="auto"/>
        <w:jc w:val="both"/>
        <w:rPr>
          <w:color w:val="000000"/>
          <w:sz w:val="24"/>
          <w:szCs w:val="24"/>
        </w:rPr>
      </w:pPr>
    </w:p>
    <w:p w:rsidR="009B254D" w:rsidRDefault="009B254D" w:rsidP="002855A9">
      <w:pPr>
        <w:spacing w:after="0" w:line="240" w:lineRule="auto"/>
        <w:jc w:val="both"/>
        <w:rPr>
          <w:color w:val="000000"/>
          <w:sz w:val="24"/>
          <w:szCs w:val="24"/>
        </w:rPr>
      </w:pPr>
    </w:p>
    <w:p w:rsidR="009B254D" w:rsidRDefault="009B254D" w:rsidP="002855A9">
      <w:pPr>
        <w:spacing w:after="0" w:line="240" w:lineRule="auto"/>
        <w:jc w:val="both"/>
        <w:rPr>
          <w:color w:val="000000"/>
          <w:sz w:val="24"/>
          <w:szCs w:val="24"/>
        </w:rPr>
      </w:pPr>
      <w:r>
        <w:rPr>
          <w:rFonts w:ascii="Arial" w:hAnsi="Arial" w:cs="Arial"/>
          <w:noProof/>
          <w:color w:val="000000"/>
          <w:sz w:val="24"/>
          <w:szCs w:val="24"/>
          <w:lang w:eastAsia="fr-CA"/>
        </w:rPr>
        <mc:AlternateContent>
          <mc:Choice Requires="wps">
            <w:drawing>
              <wp:anchor distT="0" distB="0" distL="114300" distR="114300" simplePos="0" relativeHeight="251904000" behindDoc="0" locked="0" layoutInCell="1" allowOverlap="1" wp14:anchorId="0FB7B617" wp14:editId="15D13812">
                <wp:simplePos x="0" y="0"/>
                <wp:positionH relativeFrom="margin">
                  <wp:posOffset>0</wp:posOffset>
                </wp:positionH>
                <wp:positionV relativeFrom="paragraph">
                  <wp:posOffset>0</wp:posOffset>
                </wp:positionV>
                <wp:extent cx="1706245" cy="0"/>
                <wp:effectExtent l="0" t="0" r="27305" b="19050"/>
                <wp:wrapNone/>
                <wp:docPr id="277" name="Connecteur droit 277"/>
                <wp:cNvGraphicFramePr/>
                <a:graphic xmlns:a="http://schemas.openxmlformats.org/drawingml/2006/main">
                  <a:graphicData uri="http://schemas.microsoft.com/office/word/2010/wordprocessingShape">
                    <wps:wsp>
                      <wps:cNvCnPr/>
                      <wps:spPr>
                        <a:xfrm flipV="1">
                          <a:off x="0" y="0"/>
                          <a:ext cx="17062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A07A94" id="Connecteur droit 277" o:spid="_x0000_s1026" style="position:absolute;flip:y;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13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" strokecolor="#5b9bd5 [3204]" strokeweight=".5pt">
                <v:stroke joinstyle="miter"/>
                <w10:wrap anchorx="margin"/>
              </v:line>
            </w:pict>
          </mc:Fallback>
        </mc:AlternateContent>
      </w:r>
    </w:p>
    <w:p w:rsidR="00ED07DB" w:rsidRDefault="006531EA" w:rsidP="00326ED8">
      <w:pPr>
        <w:rPr>
          <w:rFonts w:ascii="Arial" w:hAnsi="Arial" w:cs="Arial"/>
          <w:b/>
          <w:sz w:val="24"/>
          <w:szCs w:val="24"/>
          <w:u w:val="single"/>
        </w:rPr>
      </w:pPr>
      <w:r>
        <w:rPr>
          <w:noProof/>
          <w:lang w:eastAsia="fr-CA"/>
        </w:rPr>
        <w:drawing>
          <wp:anchor distT="0" distB="0" distL="114300" distR="114300" simplePos="0" relativeHeight="251889664" behindDoc="1" locked="0" layoutInCell="1" allowOverlap="1" wp14:anchorId="471F853E" wp14:editId="1F476AA6">
            <wp:simplePos x="0" y="0"/>
            <wp:positionH relativeFrom="margin">
              <wp:align>left</wp:align>
            </wp:positionH>
            <wp:positionV relativeFrom="paragraph">
              <wp:posOffset>166784</wp:posOffset>
            </wp:positionV>
            <wp:extent cx="1260000" cy="1800000"/>
            <wp:effectExtent l="38100" t="38100" r="35560" b="29210"/>
            <wp:wrapTight wrapText="bothSides">
              <wp:wrapPolygon edited="0">
                <wp:start x="-653" y="-457"/>
                <wp:lineTo x="-653" y="21722"/>
                <wp:lineTo x="21883" y="21722"/>
                <wp:lineTo x="21883" y="-457"/>
                <wp:lineTo x="-653" y="-457"/>
              </wp:wrapPolygon>
            </wp:wrapTight>
            <wp:docPr id="278" name="Image 278" descr="Wilfrid Lupano et Paul Cauuet - Les vieux fourneaux Tome 3 : Celui qui 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Wilfrid Lupano et Paul Cauuet - Les vieux fourneaux Tome 3 : Celui qui pa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0000" cy="1800000"/>
                    </a:xfrm>
                    <a:prstGeom prst="rect">
                      <a:avLst/>
                    </a:prstGeom>
                    <a:noFill/>
                    <a:ln w="28575">
                      <a:solidFill>
                        <a:schemeClr val="bg1">
                          <a:lumMod val="50000"/>
                        </a:schemeClr>
                      </a:solidFill>
                    </a:ln>
                  </pic:spPr>
                </pic:pic>
              </a:graphicData>
            </a:graphic>
          </wp:anchor>
        </w:drawing>
      </w:r>
    </w:p>
    <w:p w:rsidR="00ED07DB" w:rsidRPr="006531EA" w:rsidRDefault="006531EA" w:rsidP="00326ED8">
      <w:pPr>
        <w:rPr>
          <w:rFonts w:cs="Arial"/>
        </w:rPr>
      </w:pPr>
      <w:r w:rsidRPr="006531EA">
        <w:rPr>
          <w:rFonts w:cs="Arial"/>
          <w:b/>
          <w:i/>
        </w:rPr>
        <w:t>Les Vieux fourneaux. V.3, Celui qui part</w:t>
      </w:r>
      <w:r w:rsidRPr="006531EA">
        <w:rPr>
          <w:rFonts w:cs="Arial"/>
        </w:rPr>
        <w:t xml:space="preserve">  / scénario Wilfrid, Lupano ; dessin Paul ,Cauuet; couleurs Gom. Dargaud, 2015.</w:t>
      </w:r>
    </w:p>
    <w:p w:rsidR="00ED07DB" w:rsidRPr="006531EA" w:rsidRDefault="006531EA" w:rsidP="006531EA">
      <w:pPr>
        <w:jc w:val="both"/>
        <w:rPr>
          <w:rFonts w:cs="Arial"/>
          <w:sz w:val="24"/>
          <w:szCs w:val="24"/>
        </w:rPr>
      </w:pPr>
      <w:r w:rsidRPr="006531EA">
        <w:rPr>
          <w:rFonts w:cs="Arial"/>
          <w:sz w:val="24"/>
          <w:szCs w:val="24"/>
        </w:rPr>
        <w:t>Suite de cette série mettant en scène les tribulations de trois septuagénaires. Alors qu'Emile se fait hospitaliser suite à un malaise, Antoine apprend avec indignation que sa petite-fille Sophie achète des oeufs à Berthe, l'ennemie du village. Cette dernière tente de comprendre l'origine du conflit qui les oppose.</w:t>
      </w:r>
    </w:p>
    <w:p w:rsidR="00ED07DB" w:rsidRDefault="00ED07DB" w:rsidP="00326ED8">
      <w:pPr>
        <w:rPr>
          <w:rFonts w:ascii="Arial" w:hAnsi="Arial" w:cs="Arial"/>
          <w:b/>
          <w:sz w:val="24"/>
          <w:szCs w:val="24"/>
          <w:u w:val="single"/>
        </w:rPr>
      </w:pPr>
    </w:p>
    <w:p w:rsidR="00ED07DB" w:rsidRDefault="006531EA" w:rsidP="00326ED8">
      <w:pPr>
        <w:rPr>
          <w:rFonts w:ascii="Arial" w:hAnsi="Arial" w:cs="Arial"/>
          <w:b/>
          <w:sz w:val="24"/>
          <w:szCs w:val="24"/>
          <w:u w:val="single"/>
        </w:rPr>
      </w:pPr>
      <w:r>
        <w:rPr>
          <w:rFonts w:ascii="Arial" w:hAnsi="Arial" w:cs="Arial"/>
          <w:noProof/>
          <w:color w:val="000000"/>
          <w:sz w:val="24"/>
          <w:szCs w:val="24"/>
          <w:lang w:eastAsia="fr-CA"/>
        </w:rPr>
        <mc:AlternateContent>
          <mc:Choice Requires="wps">
            <w:drawing>
              <wp:anchor distT="0" distB="0" distL="114300" distR="114300" simplePos="0" relativeHeight="251891712" behindDoc="0" locked="0" layoutInCell="1" allowOverlap="1" wp14:anchorId="027A931E" wp14:editId="336AA5BD">
                <wp:simplePos x="0" y="0"/>
                <wp:positionH relativeFrom="margin">
                  <wp:align>left</wp:align>
                </wp:positionH>
                <wp:positionV relativeFrom="paragraph">
                  <wp:posOffset>92213</wp:posOffset>
                </wp:positionV>
                <wp:extent cx="1706245" cy="0"/>
                <wp:effectExtent l="0" t="0" r="27305" b="19050"/>
                <wp:wrapNone/>
                <wp:docPr id="279" name="Connecteur droit 279"/>
                <wp:cNvGraphicFramePr/>
                <a:graphic xmlns:a="http://schemas.openxmlformats.org/drawingml/2006/main">
                  <a:graphicData uri="http://schemas.microsoft.com/office/word/2010/wordprocessingShape">
                    <wps:wsp>
                      <wps:cNvCnPr/>
                      <wps:spPr>
                        <a:xfrm flipV="1">
                          <a:off x="0" y="0"/>
                          <a:ext cx="17062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994722" id="Connecteur droit 279" o:spid="_x0000_s1026" style="position:absolute;flip:y;z-index:251891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25pt" to="134.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" strokecolor="#5b9bd5 [3204]" strokeweight=".5pt">
                <v:stroke joinstyle="miter"/>
                <w10:wrap anchorx="margin"/>
              </v:line>
            </w:pict>
          </mc:Fallback>
        </mc:AlternateContent>
      </w:r>
    </w:p>
    <w:p w:rsidR="007A5A11" w:rsidRDefault="007A5A11" w:rsidP="00D75E2C">
      <w:pPr>
        <w:rPr>
          <w:b/>
          <w:i/>
          <w:noProof/>
          <w:color w:val="000000"/>
          <w:lang w:eastAsia="fr-CA"/>
        </w:rPr>
      </w:pPr>
    </w:p>
    <w:p w:rsidR="007A5A11" w:rsidRDefault="007A5A11" w:rsidP="00D75E2C">
      <w:pPr>
        <w:rPr>
          <w:b/>
          <w:i/>
          <w:noProof/>
          <w:color w:val="000000"/>
          <w:lang w:eastAsia="fr-CA"/>
        </w:rPr>
      </w:pPr>
    </w:p>
    <w:p w:rsidR="007A5A11" w:rsidRDefault="007A5A11" w:rsidP="00D75E2C">
      <w:pPr>
        <w:rPr>
          <w:b/>
          <w:i/>
          <w:noProof/>
          <w:color w:val="000000"/>
          <w:lang w:eastAsia="fr-CA"/>
        </w:rPr>
      </w:pPr>
    </w:p>
    <w:p w:rsidR="00326ED8" w:rsidRPr="00ED07DB" w:rsidRDefault="00ED07DB" w:rsidP="00D75E2C">
      <w:pPr>
        <w:rPr>
          <w:rFonts w:cs="Arial"/>
        </w:rPr>
      </w:pPr>
      <w:r w:rsidRPr="00D75E2C">
        <w:rPr>
          <w:b/>
          <w:i/>
          <w:noProof/>
          <w:color w:val="000000"/>
          <w:lang w:eastAsia="fr-CA"/>
        </w:rPr>
        <mc:AlternateContent>
          <mc:Choice Requires="wps">
            <w:drawing>
              <wp:anchor distT="0" distB="0" distL="114300" distR="114300" simplePos="0" relativeHeight="251749376" behindDoc="0" locked="0" layoutInCell="1" allowOverlap="1" wp14:anchorId="5CE35DE4" wp14:editId="1995D78F">
                <wp:simplePos x="0" y="0"/>
                <wp:positionH relativeFrom="column">
                  <wp:posOffset>3096536</wp:posOffset>
                </wp:positionH>
                <wp:positionV relativeFrom="page">
                  <wp:posOffset>4306957</wp:posOffset>
                </wp:positionV>
                <wp:extent cx="6479540" cy="305435"/>
                <wp:effectExtent l="952" t="0" r="17463" b="17462"/>
                <wp:wrapNone/>
                <wp:docPr id="213" name="Zone de texte 213"/>
                <wp:cNvGraphicFramePr/>
                <a:graphic xmlns:a="http://schemas.openxmlformats.org/drawingml/2006/main">
                  <a:graphicData uri="http://schemas.microsoft.com/office/word/2010/wordprocessingShape">
                    <wps:wsp>
                      <wps:cNvSpPr txBox="1"/>
                      <wps:spPr>
                        <a:xfrm rot="16200000">
                          <a:off x="0" y="0"/>
                          <a:ext cx="6479540" cy="305435"/>
                        </a:xfrm>
                        <a:prstGeom prst="roundRect">
                          <a:avLst/>
                        </a:prstGeom>
                        <a:solidFill>
                          <a:schemeClr val="accent5">
                            <a:lumMod val="40000"/>
                            <a:lumOff val="60000"/>
                          </a:schemeClr>
                        </a:solidFill>
                        <a:ln w="127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811DB" w:rsidRDefault="00A811DB" w:rsidP="00ED07DB">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A811DB" w:rsidRDefault="00A811DB" w:rsidP="00ED07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35DE4" id="Zone de texte 213" o:spid="_x0000_s1036" style="position:absolute;margin-left:243.8pt;margin-top:339.15pt;width:510.2pt;height:24.05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" fillcolor="#b4c6e7 [1304]" strokecolor="#c45911 [2405]" strokeweight="1pt">
                <v:textbox>
                  <w:txbxContent>
                    <w:p w:rsidR="00A811DB" w:rsidRDefault="00A811DB" w:rsidP="00ED07DB">
                      <w:pPr>
                        <w:jc w:val="center"/>
                        <w:rPr>
                          <w:rFonts w:ascii="Times New Roman" w:hAnsi="Times New Roman" w:cs="Times New Roman"/>
                          <w:b/>
                        </w:rPr>
                      </w:pPr>
                      <w:r w:rsidRPr="002F22CB">
                        <w:rPr>
                          <w:rFonts w:ascii="Times New Roman" w:hAnsi="Times New Roman" w:cs="Times New Roman"/>
                          <w:b/>
                        </w:rPr>
                        <w:t>3</w:t>
                      </w:r>
                      <w:r w:rsidRPr="002F22CB">
                        <w:rPr>
                          <w:rFonts w:ascii="Times New Roman" w:hAnsi="Times New Roman" w:cs="Times New Roman"/>
                          <w:b/>
                          <w:vertAlign w:val="superscript"/>
                        </w:rPr>
                        <w:t>e</w:t>
                      </w:r>
                      <w:r w:rsidRPr="002F22CB">
                        <w:rPr>
                          <w:rFonts w:ascii="Times New Roman" w:hAnsi="Times New Roman" w:cs="Times New Roman"/>
                          <w:b/>
                        </w:rPr>
                        <w:t xml:space="preserve"> Festival de la BD au CDI</w:t>
                      </w:r>
                      <w:r w:rsidRPr="002F22CB">
                        <w:rPr>
                          <w:rFonts w:ascii="Times New Roman" w:hAnsi="Times New Roman" w:cs="Times New Roman"/>
                        </w:rPr>
                        <w:t xml:space="preserve">. </w:t>
                      </w:r>
                      <w:r w:rsidRPr="002F22CB">
                        <w:rPr>
                          <w:rFonts w:ascii="Times New Roman" w:hAnsi="Times New Roman" w:cs="Times New Roman"/>
                          <w:b/>
                        </w:rPr>
                        <w:t>Thématique : L’aviation et les aventuriers du ciel.</w:t>
                      </w:r>
                    </w:p>
                    <w:p w:rsidR="00A811DB" w:rsidRDefault="00A811DB" w:rsidP="00ED07DB"/>
                  </w:txbxContent>
                </v:textbox>
                <w10:wrap anchory="page"/>
              </v:roundrect>
            </w:pict>
          </mc:Fallback>
        </mc:AlternateContent>
      </w:r>
      <w:r w:rsidR="00D75E2C" w:rsidRPr="00D75E2C">
        <w:rPr>
          <w:b/>
          <w:i/>
          <w:noProof/>
          <w:lang w:eastAsia="fr-CA"/>
        </w:rPr>
        <w:drawing>
          <wp:anchor distT="0" distB="0" distL="114300" distR="114300" simplePos="0" relativeHeight="251892736" behindDoc="1" locked="0" layoutInCell="1" allowOverlap="1">
            <wp:simplePos x="0" y="0"/>
            <wp:positionH relativeFrom="column">
              <wp:posOffset>-5080</wp:posOffset>
            </wp:positionH>
            <wp:positionV relativeFrom="paragraph">
              <wp:posOffset>-3810</wp:posOffset>
            </wp:positionV>
            <wp:extent cx="1259840" cy="1799590"/>
            <wp:effectExtent l="38100" t="38100" r="35560" b="29210"/>
            <wp:wrapTight wrapText="bothSides">
              <wp:wrapPolygon edited="0">
                <wp:start x="-653" y="-457"/>
                <wp:lineTo x="-653" y="21722"/>
                <wp:lineTo x="21883" y="21722"/>
                <wp:lineTo x="21883" y="-457"/>
                <wp:lineTo x="-653" y="-457"/>
              </wp:wrapPolygon>
            </wp:wrapTight>
            <wp:docPr id="280" name="Image 280" descr="http://bdi.dlpdomain.com/album/9782505065425-cou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bdi.dlpdomain.com/album/9782505065425-couv.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9840" cy="1799590"/>
                    </a:xfrm>
                    <a:prstGeom prst="rect">
                      <a:avLst/>
                    </a:prstGeom>
                    <a:noFill/>
                    <a:ln w="28575">
                      <a:solidFill>
                        <a:schemeClr val="bg1">
                          <a:lumMod val="50000"/>
                        </a:schemeClr>
                      </a:solidFill>
                    </a:ln>
                  </pic:spPr>
                </pic:pic>
              </a:graphicData>
            </a:graphic>
          </wp:anchor>
        </w:drawing>
      </w:r>
      <w:r w:rsidR="00D75E2C" w:rsidRPr="00D75E2C">
        <w:rPr>
          <w:b/>
          <w:i/>
          <w:noProof/>
          <w:color w:val="000000"/>
          <w:lang w:eastAsia="fr-CA"/>
        </w:rPr>
        <w:t>Les Vieux fourneaux. V.4, La Magicienne</w:t>
      </w:r>
      <w:r w:rsidR="00D75E2C" w:rsidRPr="00D75E2C">
        <w:rPr>
          <w:noProof/>
          <w:color w:val="000000"/>
          <w:lang w:eastAsia="fr-CA"/>
        </w:rPr>
        <w:t xml:space="preserve">  / scénario Wilfrid Lupano ; dessin Paul Cauuet ; couleurs Gom. Dargaud, 2017</w:t>
      </w:r>
      <w:r w:rsidR="00D75E2C" w:rsidRPr="00D75E2C">
        <w:rPr>
          <w:noProof/>
          <w:color w:val="000000"/>
          <w:sz w:val="24"/>
          <w:szCs w:val="24"/>
          <w:lang w:eastAsia="fr-CA"/>
        </w:rPr>
        <w:t>.</w:t>
      </w:r>
    </w:p>
    <w:p w:rsidR="00326ED8" w:rsidRDefault="00D75E2C" w:rsidP="00326ED8">
      <w:pPr>
        <w:spacing w:after="0"/>
        <w:jc w:val="both"/>
        <w:rPr>
          <w:rFonts w:cs="Arial"/>
          <w:color w:val="000000"/>
          <w:sz w:val="24"/>
          <w:szCs w:val="24"/>
        </w:rPr>
      </w:pPr>
      <w:r w:rsidRPr="00D75E2C">
        <w:rPr>
          <w:rFonts w:cs="Arial"/>
          <w:color w:val="000000"/>
          <w:sz w:val="24"/>
          <w:szCs w:val="24"/>
        </w:rPr>
        <w:t>Après une tournée estivale d'une pièce de théâtre, Sophie et son grand-père Antoine rentrent au village, où ils découvrent qu'un projet d'extension de l'entreprise Garan-Servier, qui relancerait l'économie de la région, est menacé par une mystérieuse magicienne dentelée qui occupe le terrain.</w:t>
      </w:r>
    </w:p>
    <w:p w:rsidR="00610D64" w:rsidRDefault="00610D64" w:rsidP="00326ED8">
      <w:pPr>
        <w:spacing w:after="0"/>
        <w:jc w:val="both"/>
        <w:rPr>
          <w:rFonts w:cs="Arial"/>
          <w:color w:val="000000"/>
          <w:sz w:val="24"/>
          <w:szCs w:val="24"/>
        </w:rPr>
      </w:pPr>
    </w:p>
    <w:p w:rsidR="00D75E2C" w:rsidRDefault="00D75E2C" w:rsidP="00326ED8">
      <w:pPr>
        <w:spacing w:after="0"/>
        <w:jc w:val="both"/>
        <w:rPr>
          <w:rFonts w:cs="Arial"/>
          <w:color w:val="000000"/>
          <w:sz w:val="24"/>
          <w:szCs w:val="24"/>
        </w:rPr>
      </w:pPr>
    </w:p>
    <w:p w:rsidR="00610D64" w:rsidRDefault="00610D64" w:rsidP="00326ED8">
      <w:pPr>
        <w:spacing w:after="0"/>
        <w:jc w:val="both"/>
        <w:rPr>
          <w:rFonts w:cs="Arial"/>
          <w:color w:val="000000"/>
          <w:sz w:val="24"/>
          <w:szCs w:val="24"/>
        </w:rPr>
      </w:pPr>
    </w:p>
    <w:p w:rsidR="00326ED8" w:rsidRDefault="00610D64" w:rsidP="00326ED8">
      <w:pPr>
        <w:spacing w:after="0"/>
        <w:jc w:val="both"/>
        <w:rPr>
          <w:rFonts w:cs="Arial"/>
          <w:color w:val="000000"/>
          <w:sz w:val="24"/>
          <w:szCs w:val="24"/>
        </w:rPr>
      </w:pPr>
      <w:r>
        <w:rPr>
          <w:rFonts w:ascii="Arial" w:hAnsi="Arial" w:cs="Arial"/>
          <w:noProof/>
          <w:color w:val="000000"/>
          <w:sz w:val="24"/>
          <w:szCs w:val="24"/>
          <w:lang w:eastAsia="fr-CA"/>
        </w:rPr>
        <mc:AlternateContent>
          <mc:Choice Requires="wps">
            <w:drawing>
              <wp:anchor distT="0" distB="0" distL="114300" distR="114300" simplePos="0" relativeHeight="251752448" behindDoc="0" locked="0" layoutInCell="1" allowOverlap="1" wp14:anchorId="7F113163" wp14:editId="51A09288">
                <wp:simplePos x="0" y="0"/>
                <wp:positionH relativeFrom="margin">
                  <wp:posOffset>0</wp:posOffset>
                </wp:positionH>
                <wp:positionV relativeFrom="paragraph">
                  <wp:posOffset>0</wp:posOffset>
                </wp:positionV>
                <wp:extent cx="1706824" cy="0"/>
                <wp:effectExtent l="0" t="0" r="27305" b="19050"/>
                <wp:wrapNone/>
                <wp:docPr id="214" name="Connecteur droit 214"/>
                <wp:cNvGraphicFramePr/>
                <a:graphic xmlns:a="http://schemas.openxmlformats.org/drawingml/2006/main">
                  <a:graphicData uri="http://schemas.microsoft.com/office/word/2010/wordprocessingShape">
                    <wps:wsp>
                      <wps:cNvCnPr/>
                      <wps:spPr>
                        <a:xfrm flipV="1">
                          <a:off x="0" y="0"/>
                          <a:ext cx="1706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7822D9" id="Connecteur droit 214" o:spid="_x0000_s1026" style="position:absolute;flip:y;z-index:251752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 to="13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" strokecolor="#5b9bd5 [3204]" strokeweight=".5pt">
                <v:stroke joinstyle="miter"/>
                <w10:wrap anchorx="margin"/>
              </v:line>
            </w:pict>
          </mc:Fallback>
        </mc:AlternateContent>
      </w:r>
    </w:p>
    <w:p w:rsidR="00326ED8" w:rsidRDefault="00326ED8" w:rsidP="00610D64">
      <w:pPr>
        <w:spacing w:after="0"/>
        <w:rPr>
          <w:rFonts w:cs="Arial"/>
          <w:sz w:val="24"/>
          <w:szCs w:val="24"/>
        </w:rPr>
      </w:pPr>
    </w:p>
    <w:p w:rsidR="00610D64" w:rsidRDefault="00610D64" w:rsidP="00610D64">
      <w:pPr>
        <w:spacing w:after="0"/>
        <w:rPr>
          <w:rFonts w:cs="Arial"/>
          <w:b/>
          <w:i/>
        </w:rPr>
      </w:pPr>
    </w:p>
    <w:p w:rsidR="00610D64" w:rsidRDefault="00610D64" w:rsidP="00326ED8">
      <w:pPr>
        <w:spacing w:after="0"/>
        <w:jc w:val="both"/>
        <w:rPr>
          <w:color w:val="000000"/>
          <w:sz w:val="24"/>
          <w:szCs w:val="24"/>
        </w:rPr>
      </w:pPr>
    </w:p>
    <w:p w:rsidR="00610D64" w:rsidRDefault="00610D64" w:rsidP="00326ED8">
      <w:pPr>
        <w:spacing w:after="0"/>
        <w:jc w:val="both"/>
        <w:rPr>
          <w:color w:val="000000"/>
          <w:sz w:val="24"/>
          <w:szCs w:val="24"/>
        </w:rPr>
      </w:pPr>
    </w:p>
    <w:p w:rsidR="00610D64" w:rsidRDefault="00610D64" w:rsidP="00326ED8">
      <w:pPr>
        <w:spacing w:after="0"/>
        <w:jc w:val="both"/>
        <w:rPr>
          <w:color w:val="000000"/>
          <w:sz w:val="24"/>
          <w:szCs w:val="24"/>
        </w:rPr>
      </w:pPr>
    </w:p>
    <w:p w:rsidR="00610D64" w:rsidRDefault="00610D64" w:rsidP="00326ED8">
      <w:pPr>
        <w:spacing w:after="0"/>
        <w:jc w:val="both"/>
        <w:rPr>
          <w:color w:val="000000"/>
          <w:sz w:val="24"/>
          <w:szCs w:val="24"/>
        </w:rPr>
      </w:pPr>
    </w:p>
    <w:p w:rsidR="00326ED8" w:rsidRDefault="00326ED8" w:rsidP="00610D64">
      <w:pPr>
        <w:spacing w:after="0"/>
        <w:rPr>
          <w:rFonts w:cs="Arial"/>
        </w:rPr>
      </w:pPr>
    </w:p>
    <w:p w:rsidR="00610D64" w:rsidRDefault="00610D64" w:rsidP="00610D64">
      <w:pPr>
        <w:spacing w:after="0"/>
        <w:rPr>
          <w:noProof/>
          <w:lang w:eastAsia="fr-CA"/>
        </w:rPr>
      </w:pPr>
    </w:p>
    <w:p w:rsidR="00610D64" w:rsidRDefault="00610D64" w:rsidP="00326ED8">
      <w:pPr>
        <w:spacing w:after="0"/>
        <w:jc w:val="both"/>
        <w:rPr>
          <w:noProof/>
          <w:lang w:eastAsia="fr-CA"/>
        </w:rPr>
      </w:pPr>
    </w:p>
    <w:p w:rsidR="00326ED8" w:rsidRDefault="00326ED8" w:rsidP="00610D64">
      <w:pPr>
        <w:spacing w:after="0"/>
        <w:rPr>
          <w:rFonts w:cs="Arial"/>
          <w:sz w:val="24"/>
          <w:szCs w:val="24"/>
        </w:rPr>
      </w:pPr>
    </w:p>
    <w:p w:rsidR="00326ED8" w:rsidRDefault="00326ED8" w:rsidP="00326ED8">
      <w:pPr>
        <w:spacing w:after="0"/>
        <w:jc w:val="both"/>
        <w:rPr>
          <w:rFonts w:cs="Arial"/>
          <w:sz w:val="24"/>
          <w:szCs w:val="24"/>
        </w:rPr>
      </w:pPr>
    </w:p>
    <w:p w:rsidR="00610D64" w:rsidRPr="00AB52E6" w:rsidRDefault="00610D64" w:rsidP="00326ED8">
      <w:pPr>
        <w:spacing w:after="0"/>
        <w:jc w:val="both"/>
        <w:rPr>
          <w:rFonts w:cs="Arial"/>
          <w:sz w:val="24"/>
          <w:szCs w:val="24"/>
        </w:rPr>
      </w:pPr>
    </w:p>
    <w:p w:rsidR="00326ED8" w:rsidRDefault="00326ED8" w:rsidP="00326ED8">
      <w:pPr>
        <w:spacing w:after="0"/>
        <w:jc w:val="both"/>
      </w:pPr>
    </w:p>
    <w:p w:rsidR="00190F37" w:rsidRDefault="00190F37" w:rsidP="00610D64">
      <w:pPr>
        <w:spacing w:after="0"/>
        <w:rPr>
          <w:rFonts w:ascii="Arial" w:hAnsi="Arial" w:cs="Arial"/>
          <w:b/>
          <w:sz w:val="24"/>
          <w:szCs w:val="24"/>
        </w:rPr>
      </w:pPr>
    </w:p>
    <w:p w:rsidR="00326ED8" w:rsidRDefault="00326ED8" w:rsidP="00610D64">
      <w:pPr>
        <w:spacing w:after="0"/>
        <w:rPr>
          <w:rFonts w:ascii="Arial" w:hAnsi="Arial" w:cs="Arial"/>
          <w:b/>
          <w:sz w:val="24"/>
          <w:szCs w:val="24"/>
        </w:rPr>
      </w:pPr>
    </w:p>
    <w:p w:rsidR="00610D64" w:rsidRDefault="00610D64" w:rsidP="00610D64">
      <w:pPr>
        <w:spacing w:after="0"/>
        <w:rPr>
          <w:rFonts w:cs="Arial"/>
          <w:b/>
          <w:i/>
        </w:rPr>
      </w:pPr>
    </w:p>
    <w:p w:rsidR="007347C9" w:rsidRDefault="007347C9" w:rsidP="00326ED8">
      <w:pPr>
        <w:spacing w:after="0"/>
        <w:jc w:val="both"/>
        <w:rPr>
          <w:rFonts w:cs="Arial"/>
          <w:sz w:val="24"/>
          <w:szCs w:val="24"/>
        </w:rPr>
      </w:pPr>
    </w:p>
    <w:p w:rsidR="00C87D15" w:rsidRDefault="00C87D15" w:rsidP="00721EE7">
      <w:pPr>
        <w:spacing w:after="0"/>
        <w:jc w:val="both"/>
        <w:rPr>
          <w:rFonts w:ascii="Verdana" w:hAnsi="Verdana"/>
          <w:color w:val="000000"/>
          <w:sz w:val="24"/>
          <w:szCs w:val="24"/>
        </w:rPr>
      </w:pPr>
    </w:p>
    <w:p w:rsidR="00C87D15" w:rsidRDefault="00C87D15" w:rsidP="005063C7">
      <w:pPr>
        <w:spacing w:after="0"/>
        <w:jc w:val="center"/>
        <w:rPr>
          <w:rFonts w:ascii="Verdana" w:hAnsi="Verdana"/>
          <w:color w:val="000000"/>
          <w:sz w:val="24"/>
          <w:szCs w:val="24"/>
        </w:rPr>
      </w:pPr>
    </w:p>
    <w:sectPr w:rsidR="00C87D15" w:rsidSect="00E5593F">
      <w:type w:val="continuous"/>
      <w:pgSz w:w="12240" w:h="15840"/>
      <w:pgMar w:top="1134" w:right="1892"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1DB" w:rsidRDefault="00A811DB" w:rsidP="00E41EB6">
      <w:pPr>
        <w:spacing w:after="0" w:line="240" w:lineRule="auto"/>
      </w:pPr>
      <w:r>
        <w:separator/>
      </w:r>
    </w:p>
  </w:endnote>
  <w:endnote w:type="continuationSeparator" w:id="0">
    <w:p w:rsidR="00A811DB" w:rsidRDefault="00A811DB" w:rsidP="00E41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1DB" w:rsidRDefault="00A811DB">
    <w:pPr>
      <w:pStyle w:val="Pieddepage"/>
    </w:pPr>
    <w:r>
      <w:rPr>
        <w:noProof/>
        <w:lang w:eastAsia="fr-CA"/>
      </w:rPr>
      <w:drawing>
        <wp:anchor distT="0" distB="0" distL="114300" distR="114300" simplePos="0" relativeHeight="251663360" behindDoc="1" locked="0" layoutInCell="1" allowOverlap="1" wp14:anchorId="311AD202" wp14:editId="6CF773DC">
          <wp:simplePos x="0" y="0"/>
          <wp:positionH relativeFrom="margin">
            <wp:posOffset>-41304</wp:posOffset>
          </wp:positionH>
          <wp:positionV relativeFrom="paragraph">
            <wp:posOffset>-135702</wp:posOffset>
          </wp:positionV>
          <wp:extent cx="599440" cy="602615"/>
          <wp:effectExtent l="17462" t="39688" r="65723" b="46672"/>
          <wp:wrapTight wrapText="bothSides">
            <wp:wrapPolygon edited="0">
              <wp:start x="18481" y="796"/>
              <wp:lineTo x="12352" y="-4846"/>
              <wp:lineTo x="954" y="3933"/>
              <wp:lineTo x="-516" y="15428"/>
              <wp:lineTo x="4527" y="21907"/>
              <wp:lineTo x="6033" y="21610"/>
              <wp:lineTo x="17834" y="21157"/>
              <wp:lineTo x="18920" y="20321"/>
              <wp:lineTo x="22438" y="8111"/>
              <wp:lineTo x="23104" y="6735"/>
              <wp:lineTo x="18481" y="796"/>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8465032">
                    <a:off x="0" y="0"/>
                    <a:ext cx="599440" cy="602615"/>
                  </a:xfrm>
                  <a:prstGeom prst="rect">
                    <a:avLst/>
                  </a:prstGeom>
                  <a:noFill/>
                </pic:spPr>
              </pic:pic>
            </a:graphicData>
          </a:graphic>
          <wp14:sizeRelH relativeFrom="margin">
            <wp14:pctWidth>0</wp14:pctWidth>
          </wp14:sizeRelH>
          <wp14:sizeRelV relativeFrom="margin">
            <wp14:pctHeight>0</wp14:pctHeight>
          </wp14:sizeRelV>
        </wp:anchor>
      </w:drawing>
    </w:r>
    <w:r>
      <w:ptab w:relativeTo="margin" w:alignment="center" w:leader="none"/>
    </w:r>
    <w:r>
      <w:t>Année scolaire 2017/2018</w:t>
    </w:r>
    <w:r>
      <w:ptab w:relativeTo="margin" w:alignment="right" w:leader="none"/>
    </w:r>
    <w:r>
      <w:t xml:space="preserve">BD Janvier 2018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1DB" w:rsidRDefault="00A811DB" w:rsidP="00E41EB6">
      <w:pPr>
        <w:spacing w:after="0" w:line="240" w:lineRule="auto"/>
      </w:pPr>
      <w:r>
        <w:separator/>
      </w:r>
    </w:p>
  </w:footnote>
  <w:footnote w:type="continuationSeparator" w:id="0">
    <w:p w:rsidR="00A811DB" w:rsidRDefault="00A811DB" w:rsidP="00E41E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1DB" w:rsidRDefault="00A811DB">
    <w:pPr>
      <w:pStyle w:val="En-tte"/>
    </w:pPr>
    <w:r w:rsidRPr="00897656">
      <w:rPr>
        <w:noProof/>
        <w:lang w:eastAsia="fr-CA"/>
      </w:rPr>
      <w:drawing>
        <wp:anchor distT="0" distB="0" distL="114300" distR="114300" simplePos="0" relativeHeight="251661312" behindDoc="1" locked="0" layoutInCell="1" allowOverlap="1" wp14:anchorId="0619A6FC" wp14:editId="2127D848">
          <wp:simplePos x="0" y="0"/>
          <wp:positionH relativeFrom="margin">
            <wp:posOffset>-161925</wp:posOffset>
          </wp:positionH>
          <wp:positionV relativeFrom="paragraph">
            <wp:posOffset>-295910</wp:posOffset>
          </wp:positionV>
          <wp:extent cx="1781175" cy="522605"/>
          <wp:effectExtent l="0" t="0" r="0" b="0"/>
          <wp:wrapTight wrapText="bothSides">
            <wp:wrapPolygon edited="0">
              <wp:start x="693" y="0"/>
              <wp:lineTo x="693" y="20471"/>
              <wp:lineTo x="19174" y="20471"/>
              <wp:lineTo x="19174" y="0"/>
              <wp:lineTo x="693" y="0"/>
            </wp:wrapPolygon>
          </wp:wrapTight>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66726"/>
                  <a:stretch/>
                </pic:blipFill>
                <pic:spPr bwMode="auto">
                  <a:xfrm>
                    <a:off x="0" y="0"/>
                    <a:ext cx="1781175" cy="522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fr-CA"/>
      </w:rPr>
      <mc:AlternateContent>
        <mc:Choice Requires="wps">
          <w:drawing>
            <wp:anchor distT="0" distB="0" distL="114300" distR="114300" simplePos="0" relativeHeight="251659264" behindDoc="0" locked="0" layoutInCell="0" allowOverlap="1" wp14:anchorId="2BBCCA23" wp14:editId="04A36F52">
              <wp:simplePos x="0" y="0"/>
              <wp:positionH relativeFrom="page">
                <wp:align>right</wp:align>
              </wp:positionH>
              <wp:positionV relativeFrom="topMargin">
                <wp:align>center</wp:align>
              </wp:positionV>
              <wp:extent cx="911860" cy="170815"/>
              <wp:effectExtent l="0" t="0" r="22860" b="19685"/>
              <wp:wrapNone/>
              <wp:docPr id="221" name="Zone de text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4">
                          <a:lumMod val="60000"/>
                          <a:lumOff val="40000"/>
                        </a:schemeClr>
                      </a:solidFill>
                      <a:ln>
                        <a:solidFill>
                          <a:schemeClr val="accent1">
                            <a:lumMod val="75000"/>
                          </a:schemeClr>
                        </a:solidFill>
                      </a:ln>
                    </wps:spPr>
                    <wps:txbx>
                      <w:txbxContent>
                        <w:p w:rsidR="00A811DB" w:rsidRPr="00E5219F" w:rsidRDefault="00A811DB">
                          <w:pPr>
                            <w:spacing w:after="0" w:line="240" w:lineRule="auto"/>
                            <w:rPr>
                              <w:b/>
                              <w:color w:val="1F4E79" w:themeColor="accent1" w:themeShade="80"/>
                            </w:rPr>
                          </w:pPr>
                          <w:r w:rsidRPr="00E5219F">
                            <w:rPr>
                              <w:b/>
                              <w:color w:val="1F4E79" w:themeColor="accent1" w:themeShade="80"/>
                            </w:rPr>
                            <w:fldChar w:fldCharType="begin"/>
                          </w:r>
                          <w:r w:rsidRPr="00E5219F">
                            <w:rPr>
                              <w:b/>
                              <w:color w:val="1F4E79" w:themeColor="accent1" w:themeShade="80"/>
                            </w:rPr>
                            <w:instrText>PAGE   \* MERGEFORMAT</w:instrText>
                          </w:r>
                          <w:r w:rsidRPr="00E5219F">
                            <w:rPr>
                              <w:b/>
                              <w:color w:val="1F4E79" w:themeColor="accent1" w:themeShade="80"/>
                            </w:rPr>
                            <w:fldChar w:fldCharType="separate"/>
                          </w:r>
                          <w:r w:rsidR="001D4A06" w:rsidRPr="001D4A06">
                            <w:rPr>
                              <w:b/>
                              <w:noProof/>
                              <w:color w:val="1F4E79" w:themeColor="accent1" w:themeShade="80"/>
                              <w:lang w:val="fr-FR"/>
                            </w:rPr>
                            <w:t>2</w:t>
                          </w:r>
                          <w:r w:rsidRPr="00E5219F">
                            <w:rPr>
                              <w:b/>
                              <w:color w:val="1F4E79" w:themeColor="accent1" w:themeShade="80"/>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2BBCCA23" id="_x0000_t202" coordsize="21600,21600" o:spt="202" path="m,l,21600r21600,l21600,xe">
              <v:stroke joinstyle="miter"/>
              <v:path gradientshapeok="t" o:connecttype="rect"/>
            </v:shapetype>
            <v:shape id="Zone de texte 221" o:spid="_x0000_s1037"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" o:allowincell="f" fillcolor="#ffd966 [1943]" strokecolor="#2e74b5 [2404]">
              <v:textbox style="mso-fit-shape-to-text:t" inset=",0,,0">
                <w:txbxContent>
                  <w:p w:rsidR="00A811DB" w:rsidRPr="00E5219F" w:rsidRDefault="00A811DB">
                    <w:pPr>
                      <w:spacing w:after="0" w:line="240" w:lineRule="auto"/>
                      <w:rPr>
                        <w:b/>
                        <w:color w:val="1F4E79" w:themeColor="accent1" w:themeShade="80"/>
                      </w:rPr>
                    </w:pPr>
                    <w:r w:rsidRPr="00E5219F">
                      <w:rPr>
                        <w:b/>
                        <w:color w:val="1F4E79" w:themeColor="accent1" w:themeShade="80"/>
                      </w:rPr>
                      <w:fldChar w:fldCharType="begin"/>
                    </w:r>
                    <w:r w:rsidRPr="00E5219F">
                      <w:rPr>
                        <w:b/>
                        <w:color w:val="1F4E79" w:themeColor="accent1" w:themeShade="80"/>
                      </w:rPr>
                      <w:instrText>PAGE   \* MERGEFORMAT</w:instrText>
                    </w:r>
                    <w:r w:rsidRPr="00E5219F">
                      <w:rPr>
                        <w:b/>
                        <w:color w:val="1F4E79" w:themeColor="accent1" w:themeShade="80"/>
                      </w:rPr>
                      <w:fldChar w:fldCharType="separate"/>
                    </w:r>
                    <w:r w:rsidR="001D4A06" w:rsidRPr="001D4A06">
                      <w:rPr>
                        <w:b/>
                        <w:noProof/>
                        <w:color w:val="1F4E79" w:themeColor="accent1" w:themeShade="80"/>
                        <w:lang w:val="fr-FR"/>
                      </w:rPr>
                      <w:t>2</w:t>
                    </w:r>
                    <w:r w:rsidRPr="00E5219F">
                      <w:rPr>
                        <w:b/>
                        <w:color w:val="1F4E79" w:themeColor="accent1" w:themeShade="80"/>
                      </w:rPr>
                      <w:fldChar w:fldCharType="end"/>
                    </w:r>
                  </w:p>
                </w:txbxContent>
              </v:textbox>
              <w10:wrap anchorx="page"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3A1"/>
    <w:rsid w:val="0000303F"/>
    <w:rsid w:val="00004987"/>
    <w:rsid w:val="000104CF"/>
    <w:rsid w:val="0001173F"/>
    <w:rsid w:val="000276A3"/>
    <w:rsid w:val="00033124"/>
    <w:rsid w:val="00043A87"/>
    <w:rsid w:val="0005381A"/>
    <w:rsid w:val="000571F1"/>
    <w:rsid w:val="000725FC"/>
    <w:rsid w:val="00072A52"/>
    <w:rsid w:val="00086F4B"/>
    <w:rsid w:val="0009360F"/>
    <w:rsid w:val="00095F64"/>
    <w:rsid w:val="000A1F18"/>
    <w:rsid w:val="000A2B70"/>
    <w:rsid w:val="000B24C6"/>
    <w:rsid w:val="000B60E5"/>
    <w:rsid w:val="000C2B1D"/>
    <w:rsid w:val="000C383C"/>
    <w:rsid w:val="000C455F"/>
    <w:rsid w:val="000D507B"/>
    <w:rsid w:val="000D6B33"/>
    <w:rsid w:val="000E1839"/>
    <w:rsid w:val="000F4528"/>
    <w:rsid w:val="0013311E"/>
    <w:rsid w:val="00134668"/>
    <w:rsid w:val="00135565"/>
    <w:rsid w:val="00147EDC"/>
    <w:rsid w:val="001611DF"/>
    <w:rsid w:val="001700DF"/>
    <w:rsid w:val="00171565"/>
    <w:rsid w:val="001777BF"/>
    <w:rsid w:val="001806C2"/>
    <w:rsid w:val="00190F37"/>
    <w:rsid w:val="001B20EF"/>
    <w:rsid w:val="001C00CD"/>
    <w:rsid w:val="001D4A06"/>
    <w:rsid w:val="001D766B"/>
    <w:rsid w:val="001E00C2"/>
    <w:rsid w:val="001E47F5"/>
    <w:rsid w:val="001F4863"/>
    <w:rsid w:val="0020618D"/>
    <w:rsid w:val="00211A78"/>
    <w:rsid w:val="00221787"/>
    <w:rsid w:val="00222A4F"/>
    <w:rsid w:val="002234DA"/>
    <w:rsid w:val="00224A90"/>
    <w:rsid w:val="0022510B"/>
    <w:rsid w:val="0023212E"/>
    <w:rsid w:val="00241DDA"/>
    <w:rsid w:val="00275D9D"/>
    <w:rsid w:val="0028212F"/>
    <w:rsid w:val="002855A9"/>
    <w:rsid w:val="00296C13"/>
    <w:rsid w:val="00296D89"/>
    <w:rsid w:val="002A275B"/>
    <w:rsid w:val="002A5D00"/>
    <w:rsid w:val="002B50A4"/>
    <w:rsid w:val="002B72B8"/>
    <w:rsid w:val="002C248E"/>
    <w:rsid w:val="002D4795"/>
    <w:rsid w:val="002D4A8B"/>
    <w:rsid w:val="002E0115"/>
    <w:rsid w:val="002E4EDE"/>
    <w:rsid w:val="003041BB"/>
    <w:rsid w:val="00326ED8"/>
    <w:rsid w:val="003337B7"/>
    <w:rsid w:val="003400DE"/>
    <w:rsid w:val="003427B3"/>
    <w:rsid w:val="00350F10"/>
    <w:rsid w:val="0036760B"/>
    <w:rsid w:val="00385598"/>
    <w:rsid w:val="00393A7E"/>
    <w:rsid w:val="003974C3"/>
    <w:rsid w:val="003A1F87"/>
    <w:rsid w:val="003A23A7"/>
    <w:rsid w:val="003A6F76"/>
    <w:rsid w:val="003B187B"/>
    <w:rsid w:val="003B38B2"/>
    <w:rsid w:val="003B3DA9"/>
    <w:rsid w:val="003C0C5E"/>
    <w:rsid w:val="003D363E"/>
    <w:rsid w:val="003D3C3B"/>
    <w:rsid w:val="003D4951"/>
    <w:rsid w:val="003E0827"/>
    <w:rsid w:val="003E737D"/>
    <w:rsid w:val="00410B93"/>
    <w:rsid w:val="00417B95"/>
    <w:rsid w:val="00420AF5"/>
    <w:rsid w:val="00420BF4"/>
    <w:rsid w:val="004221F1"/>
    <w:rsid w:val="0042657F"/>
    <w:rsid w:val="004522ED"/>
    <w:rsid w:val="004606BB"/>
    <w:rsid w:val="00463EE5"/>
    <w:rsid w:val="004700DD"/>
    <w:rsid w:val="004851DC"/>
    <w:rsid w:val="004872BF"/>
    <w:rsid w:val="004A01B2"/>
    <w:rsid w:val="004A07E2"/>
    <w:rsid w:val="004B3561"/>
    <w:rsid w:val="004B571C"/>
    <w:rsid w:val="004B6238"/>
    <w:rsid w:val="004C5B2A"/>
    <w:rsid w:val="004C67A3"/>
    <w:rsid w:val="004C7673"/>
    <w:rsid w:val="004D04FF"/>
    <w:rsid w:val="004E7588"/>
    <w:rsid w:val="004F20B4"/>
    <w:rsid w:val="005018AC"/>
    <w:rsid w:val="005063C7"/>
    <w:rsid w:val="00514960"/>
    <w:rsid w:val="0051739E"/>
    <w:rsid w:val="00525D6A"/>
    <w:rsid w:val="00532561"/>
    <w:rsid w:val="00546386"/>
    <w:rsid w:val="00550034"/>
    <w:rsid w:val="005556D9"/>
    <w:rsid w:val="005654B6"/>
    <w:rsid w:val="005656EF"/>
    <w:rsid w:val="005660F8"/>
    <w:rsid w:val="00566B72"/>
    <w:rsid w:val="005720FF"/>
    <w:rsid w:val="005816D9"/>
    <w:rsid w:val="00581FD8"/>
    <w:rsid w:val="00585F0C"/>
    <w:rsid w:val="0059703D"/>
    <w:rsid w:val="005A2C5D"/>
    <w:rsid w:val="005A3377"/>
    <w:rsid w:val="005B063F"/>
    <w:rsid w:val="005B3600"/>
    <w:rsid w:val="005B54E9"/>
    <w:rsid w:val="005C13D6"/>
    <w:rsid w:val="005C285C"/>
    <w:rsid w:val="005D148C"/>
    <w:rsid w:val="005D1F44"/>
    <w:rsid w:val="005D3AD2"/>
    <w:rsid w:val="005D7F28"/>
    <w:rsid w:val="005E0D87"/>
    <w:rsid w:val="005E391D"/>
    <w:rsid w:val="005F6F2F"/>
    <w:rsid w:val="00600659"/>
    <w:rsid w:val="00600844"/>
    <w:rsid w:val="00610D64"/>
    <w:rsid w:val="0061395D"/>
    <w:rsid w:val="00613A86"/>
    <w:rsid w:val="006141C7"/>
    <w:rsid w:val="00631ADA"/>
    <w:rsid w:val="00641F7E"/>
    <w:rsid w:val="00652996"/>
    <w:rsid w:val="006531EA"/>
    <w:rsid w:val="00672239"/>
    <w:rsid w:val="00680CDB"/>
    <w:rsid w:val="00686744"/>
    <w:rsid w:val="00687DFE"/>
    <w:rsid w:val="006A1A57"/>
    <w:rsid w:val="006A3C12"/>
    <w:rsid w:val="006A3E76"/>
    <w:rsid w:val="006B0A1A"/>
    <w:rsid w:val="006B53C6"/>
    <w:rsid w:val="006C3FE0"/>
    <w:rsid w:val="006C472B"/>
    <w:rsid w:val="0070065F"/>
    <w:rsid w:val="00721EE7"/>
    <w:rsid w:val="00726A92"/>
    <w:rsid w:val="007347C9"/>
    <w:rsid w:val="00752FDF"/>
    <w:rsid w:val="007928FF"/>
    <w:rsid w:val="0079311A"/>
    <w:rsid w:val="007974B8"/>
    <w:rsid w:val="007A5A11"/>
    <w:rsid w:val="007B0931"/>
    <w:rsid w:val="007C3F12"/>
    <w:rsid w:val="007C70C9"/>
    <w:rsid w:val="007D1C61"/>
    <w:rsid w:val="00814CA3"/>
    <w:rsid w:val="00815964"/>
    <w:rsid w:val="00817E17"/>
    <w:rsid w:val="00833ED7"/>
    <w:rsid w:val="008356B0"/>
    <w:rsid w:val="008530B9"/>
    <w:rsid w:val="00870087"/>
    <w:rsid w:val="008752D6"/>
    <w:rsid w:val="00882AF7"/>
    <w:rsid w:val="008C1781"/>
    <w:rsid w:val="008C2782"/>
    <w:rsid w:val="008C7F05"/>
    <w:rsid w:val="008D25C6"/>
    <w:rsid w:val="008D3B99"/>
    <w:rsid w:val="008E10FF"/>
    <w:rsid w:val="008F20DE"/>
    <w:rsid w:val="008F7D55"/>
    <w:rsid w:val="00903D62"/>
    <w:rsid w:val="0091016E"/>
    <w:rsid w:val="00912026"/>
    <w:rsid w:val="00913E2E"/>
    <w:rsid w:val="00925BB4"/>
    <w:rsid w:val="0096559C"/>
    <w:rsid w:val="00966ADA"/>
    <w:rsid w:val="00980871"/>
    <w:rsid w:val="00994FC9"/>
    <w:rsid w:val="009A4E69"/>
    <w:rsid w:val="009A6837"/>
    <w:rsid w:val="009B1AB0"/>
    <w:rsid w:val="009B254D"/>
    <w:rsid w:val="009B6B0C"/>
    <w:rsid w:val="009D3742"/>
    <w:rsid w:val="009D76B4"/>
    <w:rsid w:val="009E3F2E"/>
    <w:rsid w:val="009F1572"/>
    <w:rsid w:val="00A01945"/>
    <w:rsid w:val="00A05179"/>
    <w:rsid w:val="00A077B1"/>
    <w:rsid w:val="00A10139"/>
    <w:rsid w:val="00A10ED6"/>
    <w:rsid w:val="00A12088"/>
    <w:rsid w:val="00A1575F"/>
    <w:rsid w:val="00A16A88"/>
    <w:rsid w:val="00A327D3"/>
    <w:rsid w:val="00A44263"/>
    <w:rsid w:val="00A4553D"/>
    <w:rsid w:val="00A47B66"/>
    <w:rsid w:val="00A54D87"/>
    <w:rsid w:val="00A564B7"/>
    <w:rsid w:val="00A63737"/>
    <w:rsid w:val="00A75A96"/>
    <w:rsid w:val="00A811DB"/>
    <w:rsid w:val="00A83BC0"/>
    <w:rsid w:val="00A85E83"/>
    <w:rsid w:val="00A91CB1"/>
    <w:rsid w:val="00AA08E2"/>
    <w:rsid w:val="00AA194D"/>
    <w:rsid w:val="00AA1BE8"/>
    <w:rsid w:val="00AB5E47"/>
    <w:rsid w:val="00AD411A"/>
    <w:rsid w:val="00AE6899"/>
    <w:rsid w:val="00AF5C05"/>
    <w:rsid w:val="00AF65AA"/>
    <w:rsid w:val="00B04DAC"/>
    <w:rsid w:val="00B20371"/>
    <w:rsid w:val="00B44783"/>
    <w:rsid w:val="00B4755C"/>
    <w:rsid w:val="00B603DC"/>
    <w:rsid w:val="00B71532"/>
    <w:rsid w:val="00B75EB5"/>
    <w:rsid w:val="00B7715B"/>
    <w:rsid w:val="00B779E5"/>
    <w:rsid w:val="00B85E20"/>
    <w:rsid w:val="00B904CC"/>
    <w:rsid w:val="00B95211"/>
    <w:rsid w:val="00BA50E4"/>
    <w:rsid w:val="00BC09F0"/>
    <w:rsid w:val="00BC4874"/>
    <w:rsid w:val="00BC7BDF"/>
    <w:rsid w:val="00BE1E79"/>
    <w:rsid w:val="00BE7016"/>
    <w:rsid w:val="00BF0162"/>
    <w:rsid w:val="00BF16C8"/>
    <w:rsid w:val="00C007FA"/>
    <w:rsid w:val="00C07D30"/>
    <w:rsid w:val="00C10F09"/>
    <w:rsid w:val="00C111AC"/>
    <w:rsid w:val="00C354E4"/>
    <w:rsid w:val="00C5708B"/>
    <w:rsid w:val="00C61749"/>
    <w:rsid w:val="00C80C58"/>
    <w:rsid w:val="00C82515"/>
    <w:rsid w:val="00C8337A"/>
    <w:rsid w:val="00C87D15"/>
    <w:rsid w:val="00C9558D"/>
    <w:rsid w:val="00CA0E13"/>
    <w:rsid w:val="00CA3B51"/>
    <w:rsid w:val="00CA5351"/>
    <w:rsid w:val="00CA5AA3"/>
    <w:rsid w:val="00CA6344"/>
    <w:rsid w:val="00CB354B"/>
    <w:rsid w:val="00CB45F4"/>
    <w:rsid w:val="00CC0540"/>
    <w:rsid w:val="00CC54C3"/>
    <w:rsid w:val="00CD7A9A"/>
    <w:rsid w:val="00CE43AF"/>
    <w:rsid w:val="00CF6813"/>
    <w:rsid w:val="00D01BE8"/>
    <w:rsid w:val="00D01DFF"/>
    <w:rsid w:val="00D161B0"/>
    <w:rsid w:val="00D17CFD"/>
    <w:rsid w:val="00D341BF"/>
    <w:rsid w:val="00D36AB0"/>
    <w:rsid w:val="00D379B5"/>
    <w:rsid w:val="00D4009D"/>
    <w:rsid w:val="00D54AA6"/>
    <w:rsid w:val="00D56134"/>
    <w:rsid w:val="00D6056C"/>
    <w:rsid w:val="00D71B28"/>
    <w:rsid w:val="00D75E2C"/>
    <w:rsid w:val="00D77E5B"/>
    <w:rsid w:val="00D8158B"/>
    <w:rsid w:val="00D9419F"/>
    <w:rsid w:val="00DA03A1"/>
    <w:rsid w:val="00DA2852"/>
    <w:rsid w:val="00DA759F"/>
    <w:rsid w:val="00DC1A3D"/>
    <w:rsid w:val="00DC291F"/>
    <w:rsid w:val="00DC4039"/>
    <w:rsid w:val="00DD00D9"/>
    <w:rsid w:val="00DE6F0D"/>
    <w:rsid w:val="00DF011C"/>
    <w:rsid w:val="00DF70C8"/>
    <w:rsid w:val="00DF76A8"/>
    <w:rsid w:val="00E04143"/>
    <w:rsid w:val="00E072CC"/>
    <w:rsid w:val="00E07F02"/>
    <w:rsid w:val="00E10983"/>
    <w:rsid w:val="00E14161"/>
    <w:rsid w:val="00E211E3"/>
    <w:rsid w:val="00E41EB6"/>
    <w:rsid w:val="00E43CE1"/>
    <w:rsid w:val="00E51923"/>
    <w:rsid w:val="00E5219F"/>
    <w:rsid w:val="00E5284C"/>
    <w:rsid w:val="00E5356B"/>
    <w:rsid w:val="00E54089"/>
    <w:rsid w:val="00E54A38"/>
    <w:rsid w:val="00E5564D"/>
    <w:rsid w:val="00E5593F"/>
    <w:rsid w:val="00E56201"/>
    <w:rsid w:val="00E57DA6"/>
    <w:rsid w:val="00E6457D"/>
    <w:rsid w:val="00E72E01"/>
    <w:rsid w:val="00E77E3B"/>
    <w:rsid w:val="00E83C13"/>
    <w:rsid w:val="00E86EE8"/>
    <w:rsid w:val="00EA7E68"/>
    <w:rsid w:val="00EB6D20"/>
    <w:rsid w:val="00EC55AC"/>
    <w:rsid w:val="00ED07DB"/>
    <w:rsid w:val="00ED1332"/>
    <w:rsid w:val="00ED2C3D"/>
    <w:rsid w:val="00EE1110"/>
    <w:rsid w:val="00EE3E74"/>
    <w:rsid w:val="00EF24BD"/>
    <w:rsid w:val="00EF4FE2"/>
    <w:rsid w:val="00F0772A"/>
    <w:rsid w:val="00F11514"/>
    <w:rsid w:val="00F21862"/>
    <w:rsid w:val="00F36A37"/>
    <w:rsid w:val="00F43A95"/>
    <w:rsid w:val="00F50D5E"/>
    <w:rsid w:val="00F57BB8"/>
    <w:rsid w:val="00F80027"/>
    <w:rsid w:val="00F807E4"/>
    <w:rsid w:val="00F80852"/>
    <w:rsid w:val="00F82543"/>
    <w:rsid w:val="00F869D1"/>
    <w:rsid w:val="00F94D2A"/>
    <w:rsid w:val="00FA0CC4"/>
    <w:rsid w:val="00FA1EF2"/>
    <w:rsid w:val="00FC016B"/>
    <w:rsid w:val="00FC4455"/>
    <w:rsid w:val="00FC4A97"/>
    <w:rsid w:val="00FD04C6"/>
    <w:rsid w:val="00FD3076"/>
    <w:rsid w:val="00FD349C"/>
    <w:rsid w:val="00FD7FFC"/>
    <w:rsid w:val="00FF130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5:chartTrackingRefBased/>
  <w15:docId w15:val="{54349733-0DA9-4BA1-A7EE-C0A94B5BB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41BB"/>
  </w:style>
  <w:style w:type="paragraph" w:styleId="Titre1">
    <w:name w:val="heading 1"/>
    <w:basedOn w:val="Normal"/>
    <w:link w:val="Titre1Car"/>
    <w:uiPriority w:val="9"/>
    <w:qFormat/>
    <w:rsid w:val="006B53C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CA"/>
    </w:rPr>
  </w:style>
  <w:style w:type="paragraph" w:styleId="Titre2">
    <w:name w:val="heading 2"/>
    <w:basedOn w:val="Normal"/>
    <w:next w:val="Normal"/>
    <w:link w:val="Titre2Car"/>
    <w:uiPriority w:val="9"/>
    <w:semiHidden/>
    <w:unhideWhenUsed/>
    <w:qFormat/>
    <w:rsid w:val="006B53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6B53C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6B53C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41EB6"/>
    <w:pPr>
      <w:tabs>
        <w:tab w:val="center" w:pos="4320"/>
        <w:tab w:val="right" w:pos="8640"/>
      </w:tabs>
      <w:spacing w:after="0" w:line="240" w:lineRule="auto"/>
    </w:pPr>
  </w:style>
  <w:style w:type="character" w:customStyle="1" w:styleId="En-tteCar">
    <w:name w:val="En-tête Car"/>
    <w:basedOn w:val="Policepardfaut"/>
    <w:link w:val="En-tte"/>
    <w:uiPriority w:val="99"/>
    <w:rsid w:val="00E41EB6"/>
  </w:style>
  <w:style w:type="paragraph" w:styleId="Pieddepage">
    <w:name w:val="footer"/>
    <w:basedOn w:val="Normal"/>
    <w:link w:val="PieddepageCar"/>
    <w:uiPriority w:val="99"/>
    <w:unhideWhenUsed/>
    <w:rsid w:val="00E41EB6"/>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E41EB6"/>
  </w:style>
  <w:style w:type="character" w:customStyle="1" w:styleId="apple-converted-space">
    <w:name w:val="apple-converted-space"/>
    <w:basedOn w:val="Policepardfaut"/>
    <w:rsid w:val="00224A90"/>
  </w:style>
  <w:style w:type="character" w:customStyle="1" w:styleId="Titre1Car">
    <w:name w:val="Titre 1 Car"/>
    <w:basedOn w:val="Policepardfaut"/>
    <w:link w:val="Titre1"/>
    <w:uiPriority w:val="9"/>
    <w:rsid w:val="006B53C6"/>
    <w:rPr>
      <w:rFonts w:ascii="Times New Roman" w:eastAsia="Times New Roman" w:hAnsi="Times New Roman" w:cs="Times New Roman"/>
      <w:b/>
      <w:bCs/>
      <w:kern w:val="36"/>
      <w:sz w:val="48"/>
      <w:szCs w:val="48"/>
      <w:lang w:eastAsia="fr-CA"/>
    </w:rPr>
  </w:style>
  <w:style w:type="character" w:customStyle="1" w:styleId="Titre2Car">
    <w:name w:val="Titre 2 Car"/>
    <w:basedOn w:val="Policepardfaut"/>
    <w:link w:val="Titre2"/>
    <w:uiPriority w:val="9"/>
    <w:semiHidden/>
    <w:rsid w:val="006B53C6"/>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semiHidden/>
    <w:rsid w:val="006B53C6"/>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6B53C6"/>
    <w:rPr>
      <w:rFonts w:asciiTheme="majorHAnsi" w:eastAsiaTheme="majorEastAsia" w:hAnsiTheme="majorHAnsi" w:cstheme="majorBidi"/>
      <w:i/>
      <w:iCs/>
      <w:color w:val="2E74B5" w:themeColor="accent1" w:themeShade="BF"/>
    </w:rPr>
  </w:style>
  <w:style w:type="character" w:styleId="Lienhypertexte">
    <w:name w:val="Hyperlink"/>
    <w:basedOn w:val="Policepardfaut"/>
    <w:uiPriority w:val="99"/>
    <w:semiHidden/>
    <w:unhideWhenUsed/>
    <w:rsid w:val="006B53C6"/>
    <w:rPr>
      <w:color w:val="0000FF"/>
      <w:u w:val="single"/>
    </w:rPr>
  </w:style>
  <w:style w:type="paragraph" w:styleId="NormalWeb">
    <w:name w:val="Normal (Web)"/>
    <w:basedOn w:val="Normal"/>
    <w:uiPriority w:val="99"/>
    <w:unhideWhenUsed/>
    <w:rsid w:val="00672239"/>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Paragraphedeliste">
    <w:name w:val="List Paragraph"/>
    <w:basedOn w:val="Normal"/>
    <w:uiPriority w:val="34"/>
    <w:qFormat/>
    <w:rsid w:val="00221787"/>
    <w:pPr>
      <w:ind w:left="720"/>
      <w:contextualSpacing/>
    </w:pPr>
  </w:style>
  <w:style w:type="character" w:styleId="lev">
    <w:name w:val="Strong"/>
    <w:basedOn w:val="Policepardfaut"/>
    <w:uiPriority w:val="22"/>
    <w:qFormat/>
    <w:rsid w:val="00043A87"/>
    <w:rPr>
      <w:b/>
      <w:bCs/>
    </w:rPr>
  </w:style>
  <w:style w:type="character" w:customStyle="1" w:styleId="mw-headline">
    <w:name w:val="mw-headline"/>
    <w:basedOn w:val="Policepardfaut"/>
    <w:rsid w:val="00CB354B"/>
  </w:style>
  <w:style w:type="character" w:customStyle="1" w:styleId="titresmall">
    <w:name w:val="titresmall"/>
    <w:basedOn w:val="Policepardfaut"/>
    <w:rsid w:val="00C5708B"/>
  </w:style>
  <w:style w:type="character" w:customStyle="1" w:styleId="main-resume">
    <w:name w:val="main-resume"/>
    <w:basedOn w:val="Policepardfaut"/>
    <w:rsid w:val="00CD7A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22134">
      <w:bodyDiv w:val="1"/>
      <w:marLeft w:val="0"/>
      <w:marRight w:val="0"/>
      <w:marTop w:val="0"/>
      <w:marBottom w:val="0"/>
      <w:divBdr>
        <w:top w:val="none" w:sz="0" w:space="0" w:color="auto"/>
        <w:left w:val="none" w:sz="0" w:space="0" w:color="auto"/>
        <w:bottom w:val="none" w:sz="0" w:space="0" w:color="auto"/>
        <w:right w:val="none" w:sz="0" w:space="0" w:color="auto"/>
      </w:divBdr>
      <w:divsChild>
        <w:div w:id="2046439951">
          <w:marLeft w:val="0"/>
          <w:marRight w:val="0"/>
          <w:marTop w:val="0"/>
          <w:marBottom w:val="0"/>
          <w:divBdr>
            <w:top w:val="none" w:sz="0" w:space="0" w:color="auto"/>
            <w:left w:val="none" w:sz="0" w:space="0" w:color="auto"/>
            <w:bottom w:val="none" w:sz="0" w:space="0" w:color="auto"/>
            <w:right w:val="none" w:sz="0" w:space="0" w:color="auto"/>
          </w:divBdr>
        </w:div>
      </w:divsChild>
    </w:div>
    <w:div w:id="129252077">
      <w:bodyDiv w:val="1"/>
      <w:marLeft w:val="0"/>
      <w:marRight w:val="0"/>
      <w:marTop w:val="0"/>
      <w:marBottom w:val="0"/>
      <w:divBdr>
        <w:top w:val="none" w:sz="0" w:space="0" w:color="auto"/>
        <w:left w:val="none" w:sz="0" w:space="0" w:color="auto"/>
        <w:bottom w:val="none" w:sz="0" w:space="0" w:color="auto"/>
        <w:right w:val="none" w:sz="0" w:space="0" w:color="auto"/>
      </w:divBdr>
      <w:divsChild>
        <w:div w:id="351036669">
          <w:marLeft w:val="0"/>
          <w:marRight w:val="0"/>
          <w:marTop w:val="0"/>
          <w:marBottom w:val="0"/>
          <w:divBdr>
            <w:top w:val="none" w:sz="0" w:space="0" w:color="auto"/>
            <w:left w:val="single" w:sz="6" w:space="8" w:color="C5D7DE"/>
            <w:bottom w:val="none" w:sz="0" w:space="0" w:color="auto"/>
            <w:right w:val="single" w:sz="6" w:space="8" w:color="C5D7DE"/>
          </w:divBdr>
        </w:div>
      </w:divsChild>
    </w:div>
    <w:div w:id="299849816">
      <w:bodyDiv w:val="1"/>
      <w:marLeft w:val="0"/>
      <w:marRight w:val="0"/>
      <w:marTop w:val="0"/>
      <w:marBottom w:val="0"/>
      <w:divBdr>
        <w:top w:val="none" w:sz="0" w:space="0" w:color="auto"/>
        <w:left w:val="none" w:sz="0" w:space="0" w:color="auto"/>
        <w:bottom w:val="none" w:sz="0" w:space="0" w:color="auto"/>
        <w:right w:val="none" w:sz="0" w:space="0" w:color="auto"/>
      </w:divBdr>
    </w:div>
    <w:div w:id="367948524">
      <w:bodyDiv w:val="1"/>
      <w:marLeft w:val="0"/>
      <w:marRight w:val="0"/>
      <w:marTop w:val="0"/>
      <w:marBottom w:val="0"/>
      <w:divBdr>
        <w:top w:val="none" w:sz="0" w:space="0" w:color="auto"/>
        <w:left w:val="none" w:sz="0" w:space="0" w:color="auto"/>
        <w:bottom w:val="none" w:sz="0" w:space="0" w:color="auto"/>
        <w:right w:val="none" w:sz="0" w:space="0" w:color="auto"/>
      </w:divBdr>
    </w:div>
    <w:div w:id="372314935">
      <w:bodyDiv w:val="1"/>
      <w:marLeft w:val="0"/>
      <w:marRight w:val="0"/>
      <w:marTop w:val="0"/>
      <w:marBottom w:val="0"/>
      <w:divBdr>
        <w:top w:val="none" w:sz="0" w:space="0" w:color="auto"/>
        <w:left w:val="none" w:sz="0" w:space="0" w:color="auto"/>
        <w:bottom w:val="none" w:sz="0" w:space="0" w:color="auto"/>
        <w:right w:val="none" w:sz="0" w:space="0" w:color="auto"/>
      </w:divBdr>
    </w:div>
    <w:div w:id="382142068">
      <w:bodyDiv w:val="1"/>
      <w:marLeft w:val="0"/>
      <w:marRight w:val="0"/>
      <w:marTop w:val="0"/>
      <w:marBottom w:val="0"/>
      <w:divBdr>
        <w:top w:val="none" w:sz="0" w:space="0" w:color="auto"/>
        <w:left w:val="none" w:sz="0" w:space="0" w:color="auto"/>
        <w:bottom w:val="none" w:sz="0" w:space="0" w:color="auto"/>
        <w:right w:val="none" w:sz="0" w:space="0" w:color="auto"/>
      </w:divBdr>
      <w:divsChild>
        <w:div w:id="82798029">
          <w:marLeft w:val="0"/>
          <w:marRight w:val="0"/>
          <w:marTop w:val="0"/>
          <w:marBottom w:val="0"/>
          <w:divBdr>
            <w:top w:val="none" w:sz="0" w:space="0" w:color="auto"/>
            <w:left w:val="none" w:sz="0" w:space="0" w:color="auto"/>
            <w:bottom w:val="none" w:sz="0" w:space="0" w:color="auto"/>
            <w:right w:val="none" w:sz="0" w:space="0" w:color="auto"/>
          </w:divBdr>
        </w:div>
        <w:div w:id="1103498151">
          <w:marLeft w:val="0"/>
          <w:marRight w:val="0"/>
          <w:marTop w:val="0"/>
          <w:marBottom w:val="0"/>
          <w:divBdr>
            <w:top w:val="none" w:sz="0" w:space="0" w:color="auto"/>
            <w:left w:val="none" w:sz="0" w:space="0" w:color="auto"/>
            <w:bottom w:val="none" w:sz="0" w:space="0" w:color="auto"/>
            <w:right w:val="none" w:sz="0" w:space="0" w:color="auto"/>
          </w:divBdr>
        </w:div>
      </w:divsChild>
    </w:div>
    <w:div w:id="434011874">
      <w:bodyDiv w:val="1"/>
      <w:marLeft w:val="0"/>
      <w:marRight w:val="0"/>
      <w:marTop w:val="0"/>
      <w:marBottom w:val="0"/>
      <w:divBdr>
        <w:top w:val="none" w:sz="0" w:space="0" w:color="auto"/>
        <w:left w:val="none" w:sz="0" w:space="0" w:color="auto"/>
        <w:bottom w:val="none" w:sz="0" w:space="0" w:color="auto"/>
        <w:right w:val="none" w:sz="0" w:space="0" w:color="auto"/>
      </w:divBdr>
      <w:divsChild>
        <w:div w:id="1135176145">
          <w:marLeft w:val="0"/>
          <w:marRight w:val="0"/>
          <w:marTop w:val="0"/>
          <w:marBottom w:val="0"/>
          <w:divBdr>
            <w:top w:val="none" w:sz="0" w:space="0" w:color="auto"/>
            <w:left w:val="none" w:sz="0" w:space="0" w:color="auto"/>
            <w:bottom w:val="none" w:sz="0" w:space="0" w:color="auto"/>
            <w:right w:val="none" w:sz="0" w:space="0" w:color="auto"/>
          </w:divBdr>
        </w:div>
        <w:div w:id="1734961678">
          <w:marLeft w:val="0"/>
          <w:marRight w:val="0"/>
          <w:marTop w:val="0"/>
          <w:marBottom w:val="0"/>
          <w:divBdr>
            <w:top w:val="none" w:sz="0" w:space="0" w:color="auto"/>
            <w:left w:val="none" w:sz="0" w:space="0" w:color="auto"/>
            <w:bottom w:val="none" w:sz="0" w:space="0" w:color="auto"/>
            <w:right w:val="none" w:sz="0" w:space="0" w:color="auto"/>
          </w:divBdr>
        </w:div>
        <w:div w:id="1805153047">
          <w:marLeft w:val="0"/>
          <w:marRight w:val="0"/>
          <w:marTop w:val="0"/>
          <w:marBottom w:val="0"/>
          <w:divBdr>
            <w:top w:val="none" w:sz="0" w:space="0" w:color="auto"/>
            <w:left w:val="none" w:sz="0" w:space="0" w:color="auto"/>
            <w:bottom w:val="none" w:sz="0" w:space="0" w:color="auto"/>
            <w:right w:val="none" w:sz="0" w:space="0" w:color="auto"/>
          </w:divBdr>
        </w:div>
      </w:divsChild>
    </w:div>
    <w:div w:id="452990650">
      <w:bodyDiv w:val="1"/>
      <w:marLeft w:val="0"/>
      <w:marRight w:val="0"/>
      <w:marTop w:val="0"/>
      <w:marBottom w:val="0"/>
      <w:divBdr>
        <w:top w:val="none" w:sz="0" w:space="0" w:color="auto"/>
        <w:left w:val="none" w:sz="0" w:space="0" w:color="auto"/>
        <w:bottom w:val="none" w:sz="0" w:space="0" w:color="auto"/>
        <w:right w:val="none" w:sz="0" w:space="0" w:color="auto"/>
      </w:divBdr>
    </w:div>
    <w:div w:id="462381390">
      <w:bodyDiv w:val="1"/>
      <w:marLeft w:val="0"/>
      <w:marRight w:val="0"/>
      <w:marTop w:val="0"/>
      <w:marBottom w:val="0"/>
      <w:divBdr>
        <w:top w:val="none" w:sz="0" w:space="0" w:color="auto"/>
        <w:left w:val="none" w:sz="0" w:space="0" w:color="auto"/>
        <w:bottom w:val="none" w:sz="0" w:space="0" w:color="auto"/>
        <w:right w:val="none" w:sz="0" w:space="0" w:color="auto"/>
      </w:divBdr>
    </w:div>
    <w:div w:id="505631219">
      <w:bodyDiv w:val="1"/>
      <w:marLeft w:val="0"/>
      <w:marRight w:val="0"/>
      <w:marTop w:val="0"/>
      <w:marBottom w:val="0"/>
      <w:divBdr>
        <w:top w:val="none" w:sz="0" w:space="0" w:color="auto"/>
        <w:left w:val="none" w:sz="0" w:space="0" w:color="auto"/>
        <w:bottom w:val="none" w:sz="0" w:space="0" w:color="auto"/>
        <w:right w:val="none" w:sz="0" w:space="0" w:color="auto"/>
      </w:divBdr>
    </w:div>
    <w:div w:id="580407409">
      <w:bodyDiv w:val="1"/>
      <w:marLeft w:val="0"/>
      <w:marRight w:val="0"/>
      <w:marTop w:val="0"/>
      <w:marBottom w:val="0"/>
      <w:divBdr>
        <w:top w:val="none" w:sz="0" w:space="0" w:color="auto"/>
        <w:left w:val="none" w:sz="0" w:space="0" w:color="auto"/>
        <w:bottom w:val="none" w:sz="0" w:space="0" w:color="auto"/>
        <w:right w:val="none" w:sz="0" w:space="0" w:color="auto"/>
      </w:divBdr>
      <w:divsChild>
        <w:div w:id="742801383">
          <w:marLeft w:val="0"/>
          <w:marRight w:val="0"/>
          <w:marTop w:val="0"/>
          <w:marBottom w:val="0"/>
          <w:divBdr>
            <w:top w:val="none" w:sz="0" w:space="0" w:color="auto"/>
            <w:left w:val="none" w:sz="0" w:space="0" w:color="auto"/>
            <w:bottom w:val="none" w:sz="0" w:space="0" w:color="auto"/>
            <w:right w:val="none" w:sz="0" w:space="0" w:color="auto"/>
          </w:divBdr>
        </w:div>
        <w:div w:id="2126271889">
          <w:marLeft w:val="0"/>
          <w:marRight w:val="0"/>
          <w:marTop w:val="0"/>
          <w:marBottom w:val="0"/>
          <w:divBdr>
            <w:top w:val="none" w:sz="0" w:space="0" w:color="auto"/>
            <w:left w:val="none" w:sz="0" w:space="0" w:color="auto"/>
            <w:bottom w:val="none" w:sz="0" w:space="0" w:color="auto"/>
            <w:right w:val="none" w:sz="0" w:space="0" w:color="auto"/>
          </w:divBdr>
        </w:div>
      </w:divsChild>
    </w:div>
    <w:div w:id="597492011">
      <w:bodyDiv w:val="1"/>
      <w:marLeft w:val="0"/>
      <w:marRight w:val="0"/>
      <w:marTop w:val="0"/>
      <w:marBottom w:val="0"/>
      <w:divBdr>
        <w:top w:val="none" w:sz="0" w:space="0" w:color="auto"/>
        <w:left w:val="none" w:sz="0" w:space="0" w:color="auto"/>
        <w:bottom w:val="none" w:sz="0" w:space="0" w:color="auto"/>
        <w:right w:val="none" w:sz="0" w:space="0" w:color="auto"/>
      </w:divBdr>
    </w:div>
    <w:div w:id="639457458">
      <w:bodyDiv w:val="1"/>
      <w:marLeft w:val="0"/>
      <w:marRight w:val="0"/>
      <w:marTop w:val="0"/>
      <w:marBottom w:val="0"/>
      <w:divBdr>
        <w:top w:val="none" w:sz="0" w:space="0" w:color="auto"/>
        <w:left w:val="none" w:sz="0" w:space="0" w:color="auto"/>
        <w:bottom w:val="none" w:sz="0" w:space="0" w:color="auto"/>
        <w:right w:val="none" w:sz="0" w:space="0" w:color="auto"/>
      </w:divBdr>
    </w:div>
    <w:div w:id="883634826">
      <w:bodyDiv w:val="1"/>
      <w:marLeft w:val="0"/>
      <w:marRight w:val="0"/>
      <w:marTop w:val="0"/>
      <w:marBottom w:val="0"/>
      <w:divBdr>
        <w:top w:val="none" w:sz="0" w:space="0" w:color="auto"/>
        <w:left w:val="none" w:sz="0" w:space="0" w:color="auto"/>
        <w:bottom w:val="none" w:sz="0" w:space="0" w:color="auto"/>
        <w:right w:val="none" w:sz="0" w:space="0" w:color="auto"/>
      </w:divBdr>
    </w:div>
    <w:div w:id="918368231">
      <w:bodyDiv w:val="1"/>
      <w:marLeft w:val="0"/>
      <w:marRight w:val="0"/>
      <w:marTop w:val="0"/>
      <w:marBottom w:val="0"/>
      <w:divBdr>
        <w:top w:val="none" w:sz="0" w:space="0" w:color="auto"/>
        <w:left w:val="none" w:sz="0" w:space="0" w:color="auto"/>
        <w:bottom w:val="none" w:sz="0" w:space="0" w:color="auto"/>
        <w:right w:val="none" w:sz="0" w:space="0" w:color="auto"/>
      </w:divBdr>
      <w:divsChild>
        <w:div w:id="1985352206">
          <w:marLeft w:val="0"/>
          <w:marRight w:val="0"/>
          <w:marTop w:val="0"/>
          <w:marBottom w:val="0"/>
          <w:divBdr>
            <w:top w:val="none" w:sz="0" w:space="0" w:color="auto"/>
            <w:left w:val="single" w:sz="6" w:space="8" w:color="C5D7DE"/>
            <w:bottom w:val="none" w:sz="0" w:space="0" w:color="auto"/>
            <w:right w:val="single" w:sz="6" w:space="8" w:color="C5D7DE"/>
          </w:divBdr>
        </w:div>
      </w:divsChild>
    </w:div>
    <w:div w:id="1088191639">
      <w:bodyDiv w:val="1"/>
      <w:marLeft w:val="0"/>
      <w:marRight w:val="0"/>
      <w:marTop w:val="0"/>
      <w:marBottom w:val="0"/>
      <w:divBdr>
        <w:top w:val="none" w:sz="0" w:space="0" w:color="auto"/>
        <w:left w:val="none" w:sz="0" w:space="0" w:color="auto"/>
        <w:bottom w:val="none" w:sz="0" w:space="0" w:color="auto"/>
        <w:right w:val="none" w:sz="0" w:space="0" w:color="auto"/>
      </w:divBdr>
      <w:divsChild>
        <w:div w:id="1329288847">
          <w:marLeft w:val="0"/>
          <w:marRight w:val="0"/>
          <w:marTop w:val="0"/>
          <w:marBottom w:val="0"/>
          <w:divBdr>
            <w:top w:val="none" w:sz="0" w:space="0" w:color="auto"/>
            <w:left w:val="none" w:sz="0" w:space="0" w:color="auto"/>
            <w:bottom w:val="none" w:sz="0" w:space="0" w:color="auto"/>
            <w:right w:val="none" w:sz="0" w:space="0" w:color="auto"/>
          </w:divBdr>
        </w:div>
        <w:div w:id="1430195156">
          <w:marLeft w:val="0"/>
          <w:marRight w:val="0"/>
          <w:marTop w:val="0"/>
          <w:marBottom w:val="0"/>
          <w:divBdr>
            <w:top w:val="none" w:sz="0" w:space="0" w:color="auto"/>
            <w:left w:val="none" w:sz="0" w:space="0" w:color="auto"/>
            <w:bottom w:val="none" w:sz="0" w:space="0" w:color="auto"/>
            <w:right w:val="none" w:sz="0" w:space="0" w:color="auto"/>
          </w:divBdr>
        </w:div>
        <w:div w:id="1916360572">
          <w:marLeft w:val="0"/>
          <w:marRight w:val="0"/>
          <w:marTop w:val="0"/>
          <w:marBottom w:val="0"/>
          <w:divBdr>
            <w:top w:val="none" w:sz="0" w:space="0" w:color="auto"/>
            <w:left w:val="none" w:sz="0" w:space="0" w:color="auto"/>
            <w:bottom w:val="none" w:sz="0" w:space="0" w:color="auto"/>
            <w:right w:val="none" w:sz="0" w:space="0" w:color="auto"/>
          </w:divBdr>
        </w:div>
      </w:divsChild>
    </w:div>
    <w:div w:id="1232423432">
      <w:bodyDiv w:val="1"/>
      <w:marLeft w:val="0"/>
      <w:marRight w:val="0"/>
      <w:marTop w:val="0"/>
      <w:marBottom w:val="0"/>
      <w:divBdr>
        <w:top w:val="none" w:sz="0" w:space="0" w:color="auto"/>
        <w:left w:val="none" w:sz="0" w:space="0" w:color="auto"/>
        <w:bottom w:val="none" w:sz="0" w:space="0" w:color="auto"/>
        <w:right w:val="none" w:sz="0" w:space="0" w:color="auto"/>
      </w:divBdr>
    </w:div>
    <w:div w:id="1614093050">
      <w:bodyDiv w:val="1"/>
      <w:marLeft w:val="0"/>
      <w:marRight w:val="0"/>
      <w:marTop w:val="0"/>
      <w:marBottom w:val="0"/>
      <w:divBdr>
        <w:top w:val="none" w:sz="0" w:space="0" w:color="auto"/>
        <w:left w:val="none" w:sz="0" w:space="0" w:color="auto"/>
        <w:bottom w:val="none" w:sz="0" w:space="0" w:color="auto"/>
        <w:right w:val="none" w:sz="0" w:space="0" w:color="auto"/>
      </w:divBdr>
      <w:divsChild>
        <w:div w:id="95947587">
          <w:marLeft w:val="0"/>
          <w:marRight w:val="0"/>
          <w:marTop w:val="150"/>
          <w:marBottom w:val="0"/>
          <w:divBdr>
            <w:top w:val="none" w:sz="0" w:space="0" w:color="auto"/>
            <w:left w:val="none" w:sz="0" w:space="0" w:color="auto"/>
            <w:bottom w:val="none" w:sz="0" w:space="0" w:color="auto"/>
            <w:right w:val="none" w:sz="0" w:space="0" w:color="auto"/>
          </w:divBdr>
          <w:divsChild>
            <w:div w:id="759641425">
              <w:marLeft w:val="0"/>
              <w:marRight w:val="0"/>
              <w:marTop w:val="150"/>
              <w:marBottom w:val="0"/>
              <w:divBdr>
                <w:top w:val="none" w:sz="0" w:space="0" w:color="auto"/>
                <w:left w:val="none" w:sz="0" w:space="0" w:color="auto"/>
                <w:bottom w:val="none" w:sz="0" w:space="0" w:color="auto"/>
                <w:right w:val="none" w:sz="0" w:space="0" w:color="auto"/>
              </w:divBdr>
              <w:divsChild>
                <w:div w:id="62681000">
                  <w:marLeft w:val="0"/>
                  <w:marRight w:val="0"/>
                  <w:marTop w:val="0"/>
                  <w:marBottom w:val="0"/>
                  <w:divBdr>
                    <w:top w:val="none" w:sz="0" w:space="0" w:color="auto"/>
                    <w:left w:val="none" w:sz="0" w:space="0" w:color="auto"/>
                    <w:bottom w:val="none" w:sz="0" w:space="0" w:color="auto"/>
                    <w:right w:val="none" w:sz="0" w:space="0" w:color="auto"/>
                  </w:divBdr>
                </w:div>
                <w:div w:id="221644937">
                  <w:marLeft w:val="0"/>
                  <w:marRight w:val="0"/>
                  <w:marTop w:val="0"/>
                  <w:marBottom w:val="0"/>
                  <w:divBdr>
                    <w:top w:val="none" w:sz="0" w:space="0" w:color="auto"/>
                    <w:left w:val="none" w:sz="0" w:space="0" w:color="auto"/>
                    <w:bottom w:val="none" w:sz="0" w:space="0" w:color="auto"/>
                    <w:right w:val="none" w:sz="0" w:space="0" w:color="auto"/>
                  </w:divBdr>
                </w:div>
                <w:div w:id="2012368568">
                  <w:marLeft w:val="0"/>
                  <w:marRight w:val="0"/>
                  <w:marTop w:val="0"/>
                  <w:marBottom w:val="0"/>
                  <w:divBdr>
                    <w:top w:val="none" w:sz="0" w:space="0" w:color="auto"/>
                    <w:left w:val="none" w:sz="0" w:space="0" w:color="auto"/>
                    <w:bottom w:val="none" w:sz="0" w:space="0" w:color="auto"/>
                    <w:right w:val="none" w:sz="0" w:space="0" w:color="auto"/>
                  </w:divBdr>
                </w:div>
              </w:divsChild>
            </w:div>
            <w:div w:id="1749419642">
              <w:marLeft w:val="0"/>
              <w:marRight w:val="0"/>
              <w:marTop w:val="0"/>
              <w:marBottom w:val="0"/>
              <w:divBdr>
                <w:top w:val="none" w:sz="0" w:space="0" w:color="auto"/>
                <w:left w:val="none" w:sz="0" w:space="0" w:color="auto"/>
                <w:bottom w:val="none" w:sz="0" w:space="0" w:color="auto"/>
                <w:right w:val="none" w:sz="0" w:space="0" w:color="auto"/>
              </w:divBdr>
              <w:divsChild>
                <w:div w:id="625083088">
                  <w:marLeft w:val="0"/>
                  <w:marRight w:val="0"/>
                  <w:marTop w:val="0"/>
                  <w:marBottom w:val="0"/>
                  <w:divBdr>
                    <w:top w:val="none" w:sz="0" w:space="0" w:color="auto"/>
                    <w:left w:val="none" w:sz="0" w:space="0" w:color="auto"/>
                    <w:bottom w:val="none" w:sz="0" w:space="0" w:color="auto"/>
                    <w:right w:val="none" w:sz="0" w:space="0" w:color="auto"/>
                  </w:divBdr>
                </w:div>
                <w:div w:id="1097873531">
                  <w:marLeft w:val="0"/>
                  <w:marRight w:val="0"/>
                  <w:marTop w:val="0"/>
                  <w:marBottom w:val="0"/>
                  <w:divBdr>
                    <w:top w:val="none" w:sz="0" w:space="0" w:color="auto"/>
                    <w:left w:val="none" w:sz="0" w:space="0" w:color="auto"/>
                    <w:bottom w:val="none" w:sz="0" w:space="0" w:color="auto"/>
                    <w:right w:val="none" w:sz="0" w:space="0" w:color="auto"/>
                  </w:divBdr>
                </w:div>
                <w:div w:id="1494762343">
                  <w:marLeft w:val="0"/>
                  <w:marRight w:val="0"/>
                  <w:marTop w:val="0"/>
                  <w:marBottom w:val="0"/>
                  <w:divBdr>
                    <w:top w:val="none" w:sz="0" w:space="0" w:color="auto"/>
                    <w:left w:val="none" w:sz="0" w:space="0" w:color="auto"/>
                    <w:bottom w:val="none" w:sz="0" w:space="0" w:color="auto"/>
                    <w:right w:val="none" w:sz="0" w:space="0" w:color="auto"/>
                  </w:divBdr>
                </w:div>
                <w:div w:id="1693650613">
                  <w:marLeft w:val="0"/>
                  <w:marRight w:val="0"/>
                  <w:marTop w:val="0"/>
                  <w:marBottom w:val="0"/>
                  <w:divBdr>
                    <w:top w:val="none" w:sz="0" w:space="0" w:color="auto"/>
                    <w:left w:val="none" w:sz="0" w:space="0" w:color="auto"/>
                    <w:bottom w:val="none" w:sz="0" w:space="0" w:color="auto"/>
                    <w:right w:val="none" w:sz="0" w:space="0" w:color="auto"/>
                  </w:divBdr>
                </w:div>
                <w:div w:id="19351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7156">
          <w:marLeft w:val="0"/>
          <w:marRight w:val="0"/>
          <w:marTop w:val="150"/>
          <w:marBottom w:val="0"/>
          <w:divBdr>
            <w:top w:val="none" w:sz="0" w:space="0" w:color="auto"/>
            <w:left w:val="none" w:sz="0" w:space="0" w:color="auto"/>
            <w:bottom w:val="none" w:sz="0" w:space="0" w:color="auto"/>
            <w:right w:val="none" w:sz="0" w:space="0" w:color="auto"/>
          </w:divBdr>
          <w:divsChild>
            <w:div w:id="409355282">
              <w:marLeft w:val="0"/>
              <w:marRight w:val="0"/>
              <w:marTop w:val="0"/>
              <w:marBottom w:val="0"/>
              <w:divBdr>
                <w:top w:val="none" w:sz="0" w:space="0" w:color="auto"/>
                <w:left w:val="none" w:sz="0" w:space="0" w:color="auto"/>
                <w:bottom w:val="none" w:sz="0" w:space="0" w:color="auto"/>
                <w:right w:val="none" w:sz="0" w:space="0" w:color="auto"/>
              </w:divBdr>
              <w:divsChild>
                <w:div w:id="374697011">
                  <w:marLeft w:val="0"/>
                  <w:marRight w:val="0"/>
                  <w:marTop w:val="0"/>
                  <w:marBottom w:val="0"/>
                  <w:divBdr>
                    <w:top w:val="none" w:sz="0" w:space="0" w:color="auto"/>
                    <w:left w:val="none" w:sz="0" w:space="0" w:color="auto"/>
                    <w:bottom w:val="none" w:sz="0" w:space="0" w:color="auto"/>
                    <w:right w:val="none" w:sz="0" w:space="0" w:color="auto"/>
                  </w:divBdr>
                  <w:divsChild>
                    <w:div w:id="394403245">
                      <w:marLeft w:val="0"/>
                      <w:marRight w:val="0"/>
                      <w:marTop w:val="75"/>
                      <w:marBottom w:val="0"/>
                      <w:divBdr>
                        <w:top w:val="none" w:sz="0" w:space="0" w:color="auto"/>
                        <w:left w:val="none" w:sz="0" w:space="0" w:color="auto"/>
                        <w:bottom w:val="none" w:sz="0" w:space="0" w:color="auto"/>
                        <w:right w:val="none" w:sz="0" w:space="0" w:color="auto"/>
                      </w:divBdr>
                      <w:divsChild>
                        <w:div w:id="3955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943946">
      <w:bodyDiv w:val="1"/>
      <w:marLeft w:val="0"/>
      <w:marRight w:val="0"/>
      <w:marTop w:val="0"/>
      <w:marBottom w:val="0"/>
      <w:divBdr>
        <w:top w:val="none" w:sz="0" w:space="0" w:color="auto"/>
        <w:left w:val="none" w:sz="0" w:space="0" w:color="auto"/>
        <w:bottom w:val="none" w:sz="0" w:space="0" w:color="auto"/>
        <w:right w:val="none" w:sz="0" w:space="0" w:color="auto"/>
      </w:divBdr>
    </w:div>
    <w:div w:id="1654067960">
      <w:bodyDiv w:val="1"/>
      <w:marLeft w:val="0"/>
      <w:marRight w:val="0"/>
      <w:marTop w:val="0"/>
      <w:marBottom w:val="0"/>
      <w:divBdr>
        <w:top w:val="none" w:sz="0" w:space="0" w:color="auto"/>
        <w:left w:val="none" w:sz="0" w:space="0" w:color="auto"/>
        <w:bottom w:val="none" w:sz="0" w:space="0" w:color="auto"/>
        <w:right w:val="none" w:sz="0" w:space="0" w:color="auto"/>
      </w:divBdr>
      <w:divsChild>
        <w:div w:id="1213346465">
          <w:marLeft w:val="0"/>
          <w:marRight w:val="0"/>
          <w:marTop w:val="0"/>
          <w:marBottom w:val="0"/>
          <w:divBdr>
            <w:top w:val="none" w:sz="0" w:space="0" w:color="auto"/>
            <w:left w:val="none" w:sz="0" w:space="0" w:color="auto"/>
            <w:bottom w:val="none" w:sz="0" w:space="0" w:color="auto"/>
            <w:right w:val="none" w:sz="0" w:space="0" w:color="auto"/>
          </w:divBdr>
        </w:div>
        <w:div w:id="2090079015">
          <w:marLeft w:val="0"/>
          <w:marRight w:val="0"/>
          <w:marTop w:val="0"/>
          <w:marBottom w:val="0"/>
          <w:divBdr>
            <w:top w:val="none" w:sz="0" w:space="0" w:color="auto"/>
            <w:left w:val="none" w:sz="0" w:space="0" w:color="auto"/>
            <w:bottom w:val="none" w:sz="0" w:space="0" w:color="auto"/>
            <w:right w:val="none" w:sz="0" w:space="0" w:color="auto"/>
          </w:divBdr>
        </w:div>
      </w:divsChild>
    </w:div>
    <w:div w:id="1809979724">
      <w:bodyDiv w:val="1"/>
      <w:marLeft w:val="0"/>
      <w:marRight w:val="0"/>
      <w:marTop w:val="0"/>
      <w:marBottom w:val="0"/>
      <w:divBdr>
        <w:top w:val="none" w:sz="0" w:space="0" w:color="auto"/>
        <w:left w:val="none" w:sz="0" w:space="0" w:color="auto"/>
        <w:bottom w:val="none" w:sz="0" w:space="0" w:color="auto"/>
        <w:right w:val="none" w:sz="0" w:space="0" w:color="auto"/>
      </w:divBdr>
      <w:divsChild>
        <w:div w:id="981470358">
          <w:marLeft w:val="0"/>
          <w:marRight w:val="0"/>
          <w:marTop w:val="0"/>
          <w:marBottom w:val="0"/>
          <w:divBdr>
            <w:top w:val="none" w:sz="0" w:space="0" w:color="auto"/>
            <w:left w:val="none" w:sz="0" w:space="0" w:color="auto"/>
            <w:bottom w:val="none" w:sz="0" w:space="0" w:color="auto"/>
            <w:right w:val="none" w:sz="0" w:space="0" w:color="auto"/>
          </w:divBdr>
        </w:div>
      </w:divsChild>
    </w:div>
    <w:div w:id="2115055408">
      <w:bodyDiv w:val="1"/>
      <w:marLeft w:val="0"/>
      <w:marRight w:val="0"/>
      <w:marTop w:val="0"/>
      <w:marBottom w:val="0"/>
      <w:divBdr>
        <w:top w:val="none" w:sz="0" w:space="0" w:color="auto"/>
        <w:left w:val="none" w:sz="0" w:space="0" w:color="auto"/>
        <w:bottom w:val="none" w:sz="0" w:space="0" w:color="auto"/>
        <w:right w:val="none" w:sz="0" w:space="0" w:color="auto"/>
      </w:divBdr>
      <w:divsChild>
        <w:div w:id="690955436">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gi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86DDC-2A59-46DF-AD42-6FE9D65AE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8B1672C4</Template>
  <TotalTime>0</TotalTime>
  <Pages>13</Pages>
  <Words>2129</Words>
  <Characters>11713</Characters>
  <Application>Microsoft Office Word</Application>
  <DocSecurity>4</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CIMF</Company>
  <LinksUpToDate>false</LinksUpToDate>
  <CharactersWithSpaces>13815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terminal</dc:creator>
  <cp:keywords/>
  <dc:description/>
  <cp:lastModifiedBy>anne.depachtere@cimf.ca</cp:lastModifiedBy>
  <cp:revision>2</cp:revision>
  <cp:lastPrinted>2018-01-19T17:52:00Z</cp:lastPrinted>
  <dcterms:created xsi:type="dcterms:W3CDTF">2018-02-09T19:50:00Z</dcterms:created>
  <dcterms:modified xsi:type="dcterms:W3CDTF">2018-02-09T19:50:00Z</dcterms:modified>
</cp:coreProperties>
</file>